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1B7" w:rsidRDefault="00F62684">
      <w:pPr>
        <w:rPr>
          <w:rFonts w:ascii="Arial" w:hAnsi="Arial" w:cs="Arial"/>
          <w:sz w:val="24"/>
          <w:szCs w:val="24"/>
        </w:rPr>
      </w:pPr>
      <w:bookmarkStart w:id="0" w:name="_GoBack"/>
      <w:bookmarkEnd w:id="0"/>
      <w:r>
        <w:rPr>
          <w:rFonts w:ascii="Arial" w:hAnsi="Arial" w:cs="Arial"/>
          <w:sz w:val="24"/>
          <w:szCs w:val="24"/>
        </w:rPr>
        <w:t>Associate Teacher</w:t>
      </w:r>
    </w:p>
    <w:p w:rsidR="004F2A95" w:rsidRPr="002567B5" w:rsidRDefault="007801B7" w:rsidP="007801B7">
      <w:pPr>
        <w:spacing w:after="0"/>
        <w:rPr>
          <w:rFonts w:ascii="Arial" w:hAnsi="Arial" w:cs="Arial"/>
        </w:rPr>
      </w:pPr>
      <w:r w:rsidRPr="002567B5">
        <w:rPr>
          <w:rFonts w:ascii="Arial" w:hAnsi="Arial" w:cs="Arial"/>
        </w:rPr>
        <w:t>Hours:</w:t>
      </w:r>
      <w:r w:rsidRPr="002567B5">
        <w:rPr>
          <w:rFonts w:ascii="Arial" w:hAnsi="Arial" w:cs="Arial"/>
        </w:rPr>
        <w:tab/>
      </w:r>
      <w:r w:rsidR="002567B5">
        <w:rPr>
          <w:rFonts w:ascii="Arial" w:hAnsi="Arial" w:cs="Arial"/>
        </w:rPr>
        <w:tab/>
      </w:r>
      <w:r w:rsidR="002567B5">
        <w:rPr>
          <w:rFonts w:ascii="Arial" w:hAnsi="Arial" w:cs="Arial"/>
        </w:rPr>
        <w:tab/>
      </w:r>
      <w:r w:rsidRPr="002567B5">
        <w:rPr>
          <w:rFonts w:ascii="Arial" w:hAnsi="Arial" w:cs="Arial"/>
        </w:rPr>
        <w:t>32.5 hours per week, t</w:t>
      </w:r>
      <w:r w:rsidR="004F2A95" w:rsidRPr="002567B5">
        <w:rPr>
          <w:rFonts w:ascii="Arial" w:hAnsi="Arial" w:cs="Arial"/>
        </w:rPr>
        <w:t xml:space="preserve">erm-time </w:t>
      </w:r>
      <w:r w:rsidRPr="002567B5">
        <w:rPr>
          <w:rFonts w:ascii="Arial" w:hAnsi="Arial" w:cs="Arial"/>
        </w:rPr>
        <w:t>only</w:t>
      </w:r>
    </w:p>
    <w:p w:rsidR="007801B7" w:rsidRPr="002567B5" w:rsidRDefault="007801B7" w:rsidP="007801B7">
      <w:pPr>
        <w:spacing w:after="0"/>
        <w:rPr>
          <w:rFonts w:ascii="Arial" w:hAnsi="Arial" w:cs="Arial"/>
        </w:rPr>
      </w:pPr>
      <w:r w:rsidRPr="002567B5">
        <w:rPr>
          <w:rFonts w:ascii="Arial" w:hAnsi="Arial" w:cs="Arial"/>
        </w:rPr>
        <w:tab/>
      </w:r>
      <w:r w:rsidR="002567B5">
        <w:rPr>
          <w:rFonts w:ascii="Arial" w:hAnsi="Arial" w:cs="Arial"/>
        </w:rPr>
        <w:tab/>
      </w:r>
      <w:r w:rsidR="002567B5">
        <w:rPr>
          <w:rFonts w:ascii="Arial" w:hAnsi="Arial" w:cs="Arial"/>
        </w:rPr>
        <w:tab/>
      </w:r>
      <w:r w:rsidRPr="002567B5">
        <w:rPr>
          <w:rFonts w:ascii="Arial" w:hAnsi="Arial" w:cs="Arial"/>
        </w:rPr>
        <w:t>Working day – 8.</w:t>
      </w:r>
      <w:r w:rsidR="002567B5">
        <w:rPr>
          <w:rFonts w:ascii="Arial" w:hAnsi="Arial" w:cs="Arial"/>
        </w:rPr>
        <w:t xml:space="preserve">15 </w:t>
      </w:r>
      <w:r w:rsidRPr="002567B5">
        <w:rPr>
          <w:rFonts w:ascii="Arial" w:hAnsi="Arial" w:cs="Arial"/>
        </w:rPr>
        <w:t>am – 3.</w:t>
      </w:r>
      <w:r w:rsidR="002567B5">
        <w:rPr>
          <w:rFonts w:ascii="Arial" w:hAnsi="Arial" w:cs="Arial"/>
        </w:rPr>
        <w:t xml:space="preserve">45 </w:t>
      </w:r>
      <w:r w:rsidRPr="002567B5">
        <w:rPr>
          <w:rFonts w:ascii="Arial" w:hAnsi="Arial" w:cs="Arial"/>
        </w:rPr>
        <w:t>pm</w:t>
      </w:r>
    </w:p>
    <w:p w:rsidR="007801B7" w:rsidRPr="002567B5" w:rsidRDefault="007801B7" w:rsidP="007801B7">
      <w:pPr>
        <w:spacing w:after="0"/>
        <w:rPr>
          <w:rFonts w:ascii="Arial" w:hAnsi="Arial" w:cs="Arial"/>
        </w:rPr>
      </w:pPr>
    </w:p>
    <w:p w:rsidR="007801B7" w:rsidRPr="00F62684" w:rsidRDefault="007801B7" w:rsidP="007801B7">
      <w:pPr>
        <w:spacing w:after="0"/>
        <w:rPr>
          <w:rFonts w:ascii="Arial" w:hAnsi="Arial" w:cs="Arial"/>
        </w:rPr>
      </w:pPr>
      <w:r w:rsidRPr="002567B5">
        <w:rPr>
          <w:rFonts w:ascii="Arial" w:hAnsi="Arial" w:cs="Arial"/>
        </w:rPr>
        <w:t>Salary:</w:t>
      </w:r>
      <w:r w:rsidR="002567B5">
        <w:rPr>
          <w:rFonts w:ascii="Arial" w:hAnsi="Arial" w:cs="Arial"/>
        </w:rPr>
        <w:tab/>
      </w:r>
      <w:r w:rsidR="002567B5">
        <w:rPr>
          <w:rFonts w:ascii="Arial" w:hAnsi="Arial" w:cs="Arial"/>
        </w:rPr>
        <w:tab/>
      </w:r>
      <w:r w:rsidRPr="002567B5">
        <w:rPr>
          <w:rFonts w:ascii="Arial" w:hAnsi="Arial" w:cs="Arial"/>
        </w:rPr>
        <w:tab/>
      </w:r>
      <w:r w:rsidR="00907B77" w:rsidRPr="00907B77">
        <w:rPr>
          <w:rFonts w:ascii="Arial" w:hAnsi="Arial" w:cs="Arial"/>
        </w:rPr>
        <w:t>PS6, £2</w:t>
      </w:r>
      <w:r w:rsidR="00F62684">
        <w:rPr>
          <w:rFonts w:ascii="Arial" w:hAnsi="Arial" w:cs="Arial"/>
        </w:rPr>
        <w:t>6</w:t>
      </w:r>
      <w:r w:rsidR="00907B77" w:rsidRPr="00907B77">
        <w:rPr>
          <w:rFonts w:ascii="Arial" w:hAnsi="Arial" w:cs="Arial"/>
        </w:rPr>
        <w:t>,</w:t>
      </w:r>
      <w:r w:rsidR="00F62684">
        <w:rPr>
          <w:rFonts w:ascii="Arial" w:hAnsi="Arial" w:cs="Arial"/>
        </w:rPr>
        <w:t>610</w:t>
      </w:r>
      <w:r w:rsidR="00907B77" w:rsidRPr="00907B77">
        <w:rPr>
          <w:rFonts w:ascii="Arial" w:hAnsi="Arial" w:cs="Arial"/>
        </w:rPr>
        <w:t xml:space="preserve"> - £2</w:t>
      </w:r>
      <w:r w:rsidR="00F62684">
        <w:rPr>
          <w:rFonts w:ascii="Arial" w:hAnsi="Arial" w:cs="Arial"/>
        </w:rPr>
        <w:t>9</w:t>
      </w:r>
      <w:r w:rsidR="00C46402">
        <w:rPr>
          <w:rFonts w:ascii="Arial" w:hAnsi="Arial" w:cs="Arial"/>
        </w:rPr>
        <w:t>,</w:t>
      </w:r>
      <w:r w:rsidR="00F62684">
        <w:rPr>
          <w:rFonts w:ascii="Arial" w:hAnsi="Arial" w:cs="Arial"/>
        </w:rPr>
        <w:t>199</w:t>
      </w:r>
      <w:r w:rsidR="00907B77" w:rsidRPr="00907B77">
        <w:rPr>
          <w:rFonts w:ascii="Arial" w:hAnsi="Arial" w:cs="Arial"/>
        </w:rPr>
        <w:t xml:space="preserve"> </w:t>
      </w:r>
      <w:r w:rsidR="00F62684" w:rsidRPr="00F62684">
        <w:rPr>
          <w:rFonts w:ascii="Arial" w:hAnsi="Arial" w:cs="Arial"/>
        </w:rPr>
        <w:t>(£20,846 - £22,874 pro rata)</w:t>
      </w:r>
    </w:p>
    <w:p w:rsidR="00907B77" w:rsidRDefault="00907B77" w:rsidP="007801B7">
      <w:pPr>
        <w:spacing w:after="0"/>
        <w:rPr>
          <w:rFonts w:ascii="Arial" w:hAnsi="Arial" w:cs="Arial"/>
        </w:rPr>
      </w:pPr>
    </w:p>
    <w:p w:rsidR="00907B77" w:rsidRPr="002567B5" w:rsidRDefault="00907B77" w:rsidP="007801B7">
      <w:pPr>
        <w:spacing w:after="0"/>
        <w:rPr>
          <w:rFonts w:ascii="Arial" w:hAnsi="Arial" w:cs="Arial"/>
        </w:rPr>
      </w:pPr>
      <w:r>
        <w:rPr>
          <w:rFonts w:ascii="Arial" w:hAnsi="Arial" w:cs="Arial"/>
        </w:rPr>
        <w:t>Contract:</w:t>
      </w:r>
      <w:r>
        <w:rPr>
          <w:rFonts w:ascii="Arial" w:hAnsi="Arial" w:cs="Arial"/>
        </w:rPr>
        <w:tab/>
      </w:r>
      <w:r>
        <w:rPr>
          <w:rFonts w:ascii="Arial" w:hAnsi="Arial" w:cs="Arial"/>
        </w:rPr>
        <w:tab/>
      </w:r>
      <w:r w:rsidR="00F62684">
        <w:rPr>
          <w:rFonts w:ascii="Arial" w:hAnsi="Arial" w:cs="Arial"/>
        </w:rPr>
        <w:t>P</w:t>
      </w:r>
      <w:r w:rsidR="00ED2F4D">
        <w:rPr>
          <w:rFonts w:ascii="Arial" w:hAnsi="Arial" w:cs="Arial"/>
        </w:rPr>
        <w:t>ermanent</w:t>
      </w:r>
    </w:p>
    <w:p w:rsidR="007801B7" w:rsidRDefault="007801B7" w:rsidP="007801B7">
      <w:pPr>
        <w:spacing w:after="0"/>
        <w:rPr>
          <w:rFonts w:ascii="Arial" w:hAnsi="Arial" w:cs="Arial"/>
        </w:rPr>
      </w:pPr>
    </w:p>
    <w:p w:rsidR="002567B5" w:rsidRPr="002567B5" w:rsidRDefault="002567B5" w:rsidP="007801B7">
      <w:pPr>
        <w:spacing w:after="0"/>
        <w:rPr>
          <w:rFonts w:ascii="Arial" w:hAnsi="Arial" w:cs="Arial"/>
        </w:rPr>
      </w:pPr>
      <w:r>
        <w:rPr>
          <w:rFonts w:ascii="Arial" w:hAnsi="Arial" w:cs="Arial"/>
        </w:rPr>
        <w:t>Starting date:</w:t>
      </w:r>
      <w:r>
        <w:rPr>
          <w:rFonts w:ascii="Arial" w:hAnsi="Arial" w:cs="Arial"/>
        </w:rPr>
        <w:tab/>
      </w:r>
      <w:r>
        <w:rPr>
          <w:rFonts w:ascii="Arial" w:hAnsi="Arial" w:cs="Arial"/>
        </w:rPr>
        <w:tab/>
      </w:r>
      <w:r w:rsidR="008E613F">
        <w:rPr>
          <w:rFonts w:ascii="Arial" w:hAnsi="Arial" w:cs="Arial"/>
        </w:rPr>
        <w:t>1</w:t>
      </w:r>
      <w:r w:rsidR="008E613F" w:rsidRPr="008E613F">
        <w:rPr>
          <w:rFonts w:ascii="Arial" w:hAnsi="Arial" w:cs="Arial"/>
          <w:vertAlign w:val="superscript"/>
        </w:rPr>
        <w:t>st</w:t>
      </w:r>
      <w:r w:rsidR="008E613F">
        <w:rPr>
          <w:rFonts w:ascii="Arial" w:hAnsi="Arial" w:cs="Arial"/>
        </w:rPr>
        <w:t xml:space="preserve"> September 202</w:t>
      </w:r>
      <w:r w:rsidR="00F62684">
        <w:rPr>
          <w:rFonts w:ascii="Arial" w:hAnsi="Arial" w:cs="Arial"/>
        </w:rPr>
        <w:t>3</w:t>
      </w:r>
    </w:p>
    <w:p w:rsidR="00AC3415" w:rsidRDefault="00AC3415" w:rsidP="00F27A8F">
      <w:pPr>
        <w:spacing w:after="0"/>
        <w:jc w:val="both"/>
        <w:rPr>
          <w:rFonts w:ascii="Arial" w:hAnsi="Arial" w:cs="Arial"/>
        </w:rPr>
      </w:pPr>
    </w:p>
    <w:p w:rsidR="000A3201" w:rsidRPr="002567B5" w:rsidRDefault="000A3201" w:rsidP="00F27A8F">
      <w:pPr>
        <w:spacing w:after="0"/>
        <w:jc w:val="both"/>
        <w:rPr>
          <w:rFonts w:ascii="Arial" w:hAnsi="Arial" w:cs="Arial"/>
        </w:rPr>
      </w:pPr>
      <w:r w:rsidRPr="002567B5">
        <w:rPr>
          <w:rFonts w:ascii="Arial" w:hAnsi="Arial" w:cs="Arial"/>
        </w:rPr>
        <w:t>“OUTSTANDING in all areas” – Ofsted 2017</w:t>
      </w:r>
      <w:r w:rsidR="00F62684">
        <w:rPr>
          <w:rFonts w:ascii="Arial" w:hAnsi="Arial" w:cs="Arial"/>
        </w:rPr>
        <w:t xml:space="preserve"> and 2023</w:t>
      </w:r>
    </w:p>
    <w:p w:rsidR="000A3201" w:rsidRPr="002567B5" w:rsidRDefault="000A3201" w:rsidP="00F27A8F">
      <w:pPr>
        <w:spacing w:after="0"/>
        <w:rPr>
          <w:rFonts w:ascii="Arial" w:hAnsi="Arial" w:cs="Arial"/>
        </w:rPr>
      </w:pPr>
    </w:p>
    <w:p w:rsidR="004F2A95" w:rsidRPr="002567B5" w:rsidRDefault="004F2A95">
      <w:pPr>
        <w:rPr>
          <w:rFonts w:ascii="Arial" w:hAnsi="Arial" w:cs="Arial"/>
        </w:rPr>
      </w:pPr>
      <w:r w:rsidRPr="002567B5">
        <w:rPr>
          <w:rFonts w:ascii="Arial" w:hAnsi="Arial" w:cs="Arial"/>
        </w:rPr>
        <w:t>We are recruit</w:t>
      </w:r>
      <w:r w:rsidR="00801328" w:rsidRPr="002567B5">
        <w:rPr>
          <w:rFonts w:ascii="Arial" w:hAnsi="Arial" w:cs="Arial"/>
        </w:rPr>
        <w:t>ing</w:t>
      </w:r>
      <w:r w:rsidRPr="002567B5">
        <w:rPr>
          <w:rFonts w:ascii="Arial" w:hAnsi="Arial" w:cs="Arial"/>
        </w:rPr>
        <w:t xml:space="preserve"> a</w:t>
      </w:r>
      <w:r w:rsidR="00F62684">
        <w:rPr>
          <w:rFonts w:ascii="Arial" w:hAnsi="Arial" w:cs="Arial"/>
        </w:rPr>
        <w:t>n Associate Teache</w:t>
      </w:r>
      <w:r w:rsidR="005C7D0E" w:rsidRPr="002567B5">
        <w:rPr>
          <w:rFonts w:ascii="Arial" w:hAnsi="Arial" w:cs="Arial"/>
        </w:rPr>
        <w:t xml:space="preserve">r to start </w:t>
      </w:r>
      <w:r w:rsidR="00F62684">
        <w:rPr>
          <w:rFonts w:ascii="Arial" w:hAnsi="Arial" w:cs="Arial"/>
        </w:rPr>
        <w:t>at the beginning of the Autumn term to</w:t>
      </w:r>
      <w:r w:rsidRPr="002567B5">
        <w:rPr>
          <w:rFonts w:ascii="Arial" w:hAnsi="Arial" w:cs="Arial"/>
        </w:rPr>
        <w:t xml:space="preserve"> </w:t>
      </w:r>
      <w:r w:rsidR="000A3201" w:rsidRPr="002567B5">
        <w:rPr>
          <w:rFonts w:ascii="Arial" w:hAnsi="Arial" w:cs="Arial"/>
        </w:rPr>
        <w:t>join this highly successful school</w:t>
      </w:r>
      <w:r w:rsidR="0031160E">
        <w:rPr>
          <w:rFonts w:ascii="Arial" w:hAnsi="Arial" w:cs="Arial"/>
        </w:rPr>
        <w:t xml:space="preserve">, </w:t>
      </w:r>
      <w:r w:rsidR="000A3201" w:rsidRPr="002567B5">
        <w:rPr>
          <w:rFonts w:ascii="Arial" w:hAnsi="Arial" w:cs="Arial"/>
        </w:rPr>
        <w:t xml:space="preserve">to work </w:t>
      </w:r>
      <w:r w:rsidR="007801B7" w:rsidRPr="002567B5">
        <w:rPr>
          <w:rFonts w:ascii="Arial" w:hAnsi="Arial" w:cs="Arial"/>
        </w:rPr>
        <w:t>with</w:t>
      </w:r>
      <w:r w:rsidRPr="002567B5">
        <w:rPr>
          <w:rFonts w:ascii="Arial" w:hAnsi="Arial" w:cs="Arial"/>
        </w:rPr>
        <w:t xml:space="preserve"> </w:t>
      </w:r>
      <w:r w:rsidR="00801328" w:rsidRPr="002567B5">
        <w:rPr>
          <w:rFonts w:ascii="Arial" w:hAnsi="Arial" w:cs="Arial"/>
        </w:rPr>
        <w:t>our</w:t>
      </w:r>
      <w:r w:rsidRPr="002567B5">
        <w:rPr>
          <w:rFonts w:ascii="Arial" w:hAnsi="Arial" w:cs="Arial"/>
        </w:rPr>
        <w:t xml:space="preserve"> team of teachers and support staff.  We are looking for an efficient, enthusiastic individual with excellent communication skills to work with young people in our busy successful school. You will be approachable, calm, caring but firm and</w:t>
      </w:r>
      <w:r w:rsidR="005C7D0E" w:rsidRPr="002567B5">
        <w:rPr>
          <w:rFonts w:ascii="Arial" w:hAnsi="Arial" w:cs="Arial"/>
        </w:rPr>
        <w:t xml:space="preserve"> will be expected to deliver pre-planned lessons to cover the short</w:t>
      </w:r>
      <w:r w:rsidR="008E613F">
        <w:rPr>
          <w:rFonts w:ascii="Arial" w:hAnsi="Arial" w:cs="Arial"/>
        </w:rPr>
        <w:t>-</w:t>
      </w:r>
      <w:r w:rsidR="005C7D0E" w:rsidRPr="002567B5">
        <w:rPr>
          <w:rFonts w:ascii="Arial" w:hAnsi="Arial" w:cs="Arial"/>
        </w:rPr>
        <w:t>term absence of a teacher</w:t>
      </w:r>
      <w:r w:rsidRPr="002567B5">
        <w:rPr>
          <w:rFonts w:ascii="Arial" w:hAnsi="Arial" w:cs="Arial"/>
        </w:rPr>
        <w:t xml:space="preserve">.  </w:t>
      </w:r>
      <w:r w:rsidR="00907B77">
        <w:rPr>
          <w:rFonts w:ascii="Arial" w:hAnsi="Arial" w:cs="Arial"/>
        </w:rPr>
        <w:t xml:space="preserve">This role would also be suitable for someone who is looking to pursue a career in teaching.  </w:t>
      </w:r>
      <w:r w:rsidRPr="002567B5">
        <w:rPr>
          <w:rFonts w:ascii="Arial" w:hAnsi="Arial" w:cs="Arial"/>
        </w:rPr>
        <w:t xml:space="preserve">A high standard of literacy and numeracy is essential for this post, as is the enthusiasm to help raise the achievement of students.  IT skills are </w:t>
      </w:r>
      <w:r w:rsidR="007801B7" w:rsidRPr="002567B5">
        <w:rPr>
          <w:rFonts w:ascii="Arial" w:hAnsi="Arial" w:cs="Arial"/>
        </w:rPr>
        <w:t>essential</w:t>
      </w:r>
      <w:r w:rsidRPr="002567B5">
        <w:rPr>
          <w:rFonts w:ascii="Arial" w:hAnsi="Arial" w:cs="Arial"/>
        </w:rPr>
        <w:t>.</w:t>
      </w:r>
      <w:r w:rsidR="00907B77">
        <w:rPr>
          <w:rFonts w:ascii="Arial" w:hAnsi="Arial" w:cs="Arial"/>
        </w:rPr>
        <w:t xml:space="preserve">  </w:t>
      </w:r>
    </w:p>
    <w:p w:rsidR="00F62684" w:rsidRPr="00BD56B6" w:rsidRDefault="00F62684" w:rsidP="00F62684">
      <w:pPr>
        <w:ind w:left="-142" w:right="95"/>
        <w:rPr>
          <w:rFonts w:ascii="Arial" w:hAnsi="Arial" w:cs="Arial"/>
        </w:rPr>
      </w:pPr>
      <w:r w:rsidRPr="00BD56B6">
        <w:rPr>
          <w:rFonts w:ascii="Arial" w:hAnsi="Arial" w:cs="Arial"/>
        </w:rPr>
        <w:t>In return Guildford County School can offer you:</w:t>
      </w:r>
    </w:p>
    <w:p w:rsidR="00F62684" w:rsidRPr="00BD56B6" w:rsidRDefault="00F62684" w:rsidP="00F62684">
      <w:pPr>
        <w:pStyle w:val="ListParagraph"/>
        <w:numPr>
          <w:ilvl w:val="0"/>
          <w:numId w:val="1"/>
        </w:numPr>
        <w:spacing w:after="0"/>
        <w:ind w:left="284" w:right="95" w:hanging="426"/>
        <w:rPr>
          <w:rFonts w:ascii="Arial" w:hAnsi="Arial" w:cs="Arial"/>
        </w:rPr>
      </w:pPr>
      <w:r w:rsidRPr="00BD56B6">
        <w:rPr>
          <w:rFonts w:ascii="Arial" w:hAnsi="Arial" w:cs="Arial"/>
        </w:rPr>
        <w:t>Use of Gym facilities</w:t>
      </w:r>
    </w:p>
    <w:p w:rsidR="00F62684" w:rsidRPr="00BD56B6" w:rsidRDefault="00F62684" w:rsidP="00F62684">
      <w:pPr>
        <w:pStyle w:val="ListParagraph"/>
        <w:numPr>
          <w:ilvl w:val="0"/>
          <w:numId w:val="1"/>
        </w:numPr>
        <w:spacing w:after="0"/>
        <w:ind w:left="284" w:right="95" w:hanging="426"/>
        <w:rPr>
          <w:rFonts w:ascii="Arial" w:hAnsi="Arial" w:cs="Arial"/>
        </w:rPr>
      </w:pPr>
      <w:r w:rsidRPr="00BD56B6">
        <w:rPr>
          <w:rFonts w:ascii="Arial" w:hAnsi="Arial" w:cs="Arial"/>
        </w:rPr>
        <w:t>Cycle to Work Scheme</w:t>
      </w:r>
    </w:p>
    <w:p w:rsidR="00F62684" w:rsidRPr="00BD56B6" w:rsidRDefault="00F62684" w:rsidP="00F62684">
      <w:pPr>
        <w:pStyle w:val="ListParagraph"/>
        <w:numPr>
          <w:ilvl w:val="0"/>
          <w:numId w:val="1"/>
        </w:numPr>
        <w:spacing w:after="0"/>
        <w:ind w:left="284" w:right="95" w:hanging="426"/>
        <w:rPr>
          <w:rFonts w:ascii="Arial" w:hAnsi="Arial" w:cs="Arial"/>
        </w:rPr>
      </w:pPr>
      <w:r w:rsidRPr="00BD56B6">
        <w:rPr>
          <w:rFonts w:ascii="Arial" w:hAnsi="Arial" w:cs="Arial"/>
        </w:rPr>
        <w:t>Access to Childcare Vouchers</w:t>
      </w:r>
    </w:p>
    <w:p w:rsidR="00F62684" w:rsidRPr="00BD56B6" w:rsidRDefault="00F62684" w:rsidP="00F62684">
      <w:pPr>
        <w:pStyle w:val="ListParagraph"/>
        <w:numPr>
          <w:ilvl w:val="0"/>
          <w:numId w:val="1"/>
        </w:numPr>
        <w:spacing w:after="0"/>
        <w:ind w:left="284" w:right="95" w:hanging="426"/>
        <w:rPr>
          <w:rFonts w:ascii="Arial" w:hAnsi="Arial" w:cs="Arial"/>
        </w:rPr>
      </w:pPr>
      <w:r w:rsidRPr="00BD56B6">
        <w:rPr>
          <w:rFonts w:ascii="Arial" w:hAnsi="Arial" w:cs="Arial"/>
        </w:rPr>
        <w:t>Attractive pension</w:t>
      </w:r>
    </w:p>
    <w:p w:rsidR="00F62684" w:rsidRPr="00BD56B6" w:rsidRDefault="00F62684" w:rsidP="00F62684">
      <w:pPr>
        <w:pStyle w:val="ListParagraph"/>
        <w:numPr>
          <w:ilvl w:val="0"/>
          <w:numId w:val="1"/>
        </w:numPr>
        <w:spacing w:after="0"/>
        <w:ind w:left="284" w:right="95" w:hanging="426"/>
        <w:rPr>
          <w:rFonts w:ascii="Arial" w:hAnsi="Arial" w:cs="Arial"/>
        </w:rPr>
      </w:pPr>
      <w:r w:rsidRPr="00BD56B6">
        <w:rPr>
          <w:rFonts w:ascii="Arial" w:hAnsi="Arial" w:cs="Arial"/>
        </w:rPr>
        <w:t xml:space="preserve">Free </w:t>
      </w:r>
      <w:r>
        <w:rPr>
          <w:rFonts w:ascii="Arial" w:hAnsi="Arial" w:cs="Arial"/>
        </w:rPr>
        <w:t xml:space="preserve">onsite </w:t>
      </w:r>
      <w:r w:rsidRPr="00BD56B6">
        <w:rPr>
          <w:rFonts w:ascii="Arial" w:hAnsi="Arial" w:cs="Arial"/>
        </w:rPr>
        <w:t>parking</w:t>
      </w:r>
      <w:r>
        <w:rPr>
          <w:rFonts w:ascii="Arial" w:hAnsi="Arial" w:cs="Arial"/>
        </w:rPr>
        <w:t xml:space="preserve"> that is close to the thriving town centre of Guildford</w:t>
      </w:r>
    </w:p>
    <w:p w:rsidR="00F62684" w:rsidRPr="00BD56B6" w:rsidRDefault="00F62684" w:rsidP="00F62684">
      <w:pPr>
        <w:pStyle w:val="ListParagraph"/>
        <w:numPr>
          <w:ilvl w:val="0"/>
          <w:numId w:val="1"/>
        </w:numPr>
        <w:spacing w:after="0"/>
        <w:ind w:left="284" w:right="95" w:hanging="426"/>
        <w:rPr>
          <w:rFonts w:ascii="Arial" w:hAnsi="Arial" w:cs="Arial"/>
        </w:rPr>
      </w:pPr>
      <w:r w:rsidRPr="00BD56B6">
        <w:rPr>
          <w:rFonts w:ascii="Arial" w:hAnsi="Arial" w:cs="Arial"/>
        </w:rPr>
        <w:t xml:space="preserve">Supportive </w:t>
      </w:r>
      <w:r>
        <w:rPr>
          <w:rFonts w:ascii="Arial" w:hAnsi="Arial" w:cs="Arial"/>
        </w:rPr>
        <w:t>working</w:t>
      </w:r>
      <w:r w:rsidRPr="00BD56B6">
        <w:rPr>
          <w:rFonts w:ascii="Arial" w:hAnsi="Arial" w:cs="Arial"/>
        </w:rPr>
        <w:t xml:space="preserve"> environment</w:t>
      </w:r>
    </w:p>
    <w:p w:rsidR="00F62684" w:rsidRPr="00484C10" w:rsidRDefault="00F62684" w:rsidP="00F62684">
      <w:pPr>
        <w:pStyle w:val="NormalWeb"/>
        <w:shd w:val="clear" w:color="auto" w:fill="FFFFFF"/>
        <w:spacing w:before="0" w:beforeAutospacing="0" w:after="0" w:afterAutospacing="0" w:line="350" w:lineRule="atLeast"/>
        <w:ind w:left="-142" w:right="95"/>
        <w:textAlignment w:val="baseline"/>
        <w:rPr>
          <w:rFonts w:ascii="Arial" w:hAnsi="Arial" w:cs="Arial"/>
          <w:sz w:val="22"/>
          <w:szCs w:val="22"/>
        </w:rPr>
      </w:pPr>
    </w:p>
    <w:p w:rsidR="00F62684" w:rsidRPr="00484C10" w:rsidRDefault="00F62684" w:rsidP="00F62684">
      <w:pPr>
        <w:spacing w:after="0"/>
        <w:ind w:left="-142" w:right="95"/>
        <w:jc w:val="both"/>
        <w:rPr>
          <w:rFonts w:ascii="Arial" w:hAnsi="Arial" w:cs="Arial"/>
          <w:b/>
          <w:bCs/>
        </w:rPr>
      </w:pPr>
      <w:r w:rsidRPr="00484C10">
        <w:rPr>
          <w:rFonts w:ascii="Arial" w:hAnsi="Arial" w:cs="Arial"/>
          <w:b/>
          <w:bCs/>
        </w:rPr>
        <w:t xml:space="preserve">For further information or to download an application form, </w:t>
      </w:r>
      <w:r>
        <w:rPr>
          <w:rFonts w:ascii="Arial" w:hAnsi="Arial" w:cs="Arial"/>
          <w:b/>
          <w:bCs/>
        </w:rPr>
        <w:t xml:space="preserve">We warmly encourage you to watch our short recruitment film ‘Join The Team’ to get a sense of what it is like to work at our school – </w:t>
      </w:r>
      <w:hyperlink r:id="rId10" w:history="1">
        <w:r w:rsidRPr="00004497">
          <w:rPr>
            <w:rStyle w:val="Hyperlink"/>
            <w:rFonts w:ascii="Arial" w:hAnsi="Arial" w:cs="Arial"/>
            <w:b/>
            <w:bCs/>
          </w:rPr>
          <w:t>https://www.guildfordcounty.co.uk/643/current-vacancies</w:t>
        </w:r>
      </w:hyperlink>
      <w:r>
        <w:rPr>
          <w:rStyle w:val="Hyperlink"/>
          <w:rFonts w:ascii="Arial" w:hAnsi="Arial" w:cs="Arial"/>
          <w:b/>
          <w:bCs/>
        </w:rPr>
        <w:t xml:space="preserve"> </w:t>
      </w:r>
      <w:r w:rsidRPr="00484C10">
        <w:rPr>
          <w:rFonts w:ascii="Arial" w:hAnsi="Arial" w:cs="Arial"/>
          <w:b/>
          <w:bCs/>
        </w:rPr>
        <w:t xml:space="preserve"> or contact Sarah Mackenzie, HR Advisor, on 01483 504089 or email </w:t>
      </w:r>
      <w:hyperlink r:id="rId11" w:history="1">
        <w:r w:rsidRPr="00484C10">
          <w:rPr>
            <w:rStyle w:val="Hyperlink"/>
            <w:rFonts w:ascii="Arial" w:hAnsi="Arial" w:cs="Arial"/>
            <w:b/>
            <w:bCs/>
          </w:rPr>
          <w:t>smackenzie@guildfordcounty.co.uk</w:t>
        </w:r>
      </w:hyperlink>
      <w:r w:rsidRPr="00484C10">
        <w:rPr>
          <w:rFonts w:ascii="Arial" w:hAnsi="Arial" w:cs="Arial"/>
          <w:b/>
          <w:bCs/>
        </w:rPr>
        <w:t xml:space="preserve"> </w:t>
      </w:r>
    </w:p>
    <w:p w:rsidR="00F62684" w:rsidRPr="00484C10" w:rsidRDefault="00F62684" w:rsidP="00F62684">
      <w:pPr>
        <w:pStyle w:val="Default"/>
        <w:ind w:left="-142" w:right="95"/>
        <w:rPr>
          <w:rFonts w:ascii="Arial" w:hAnsi="Arial" w:cs="Arial"/>
          <w:b/>
          <w:bCs/>
          <w:color w:val="auto"/>
          <w:sz w:val="22"/>
          <w:szCs w:val="22"/>
        </w:rPr>
      </w:pPr>
    </w:p>
    <w:p w:rsidR="00F62684" w:rsidRDefault="00F62684" w:rsidP="00F62684">
      <w:pPr>
        <w:spacing w:after="0"/>
        <w:ind w:left="-142" w:right="95"/>
        <w:rPr>
          <w:rFonts w:ascii="Arial" w:hAnsi="Arial" w:cs="Arial"/>
          <w:b/>
          <w:bCs/>
        </w:rPr>
      </w:pPr>
      <w:r w:rsidRPr="528F3207">
        <w:rPr>
          <w:rFonts w:ascii="Arial" w:hAnsi="Arial" w:cs="Arial"/>
          <w:b/>
          <w:bCs/>
        </w:rPr>
        <w:t xml:space="preserve">Closing date: </w:t>
      </w:r>
      <w:r>
        <w:tab/>
      </w:r>
      <w:r>
        <w:tab/>
      </w:r>
      <w:r w:rsidRPr="528F3207">
        <w:rPr>
          <w:rFonts w:ascii="Arial" w:hAnsi="Arial" w:cs="Arial"/>
          <w:b/>
          <w:bCs/>
        </w:rPr>
        <w:t xml:space="preserve">10am, </w:t>
      </w:r>
      <w:r>
        <w:rPr>
          <w:rFonts w:ascii="Arial" w:hAnsi="Arial" w:cs="Arial"/>
          <w:b/>
          <w:bCs/>
        </w:rPr>
        <w:t>Wed</w:t>
      </w:r>
      <w:r w:rsidR="00005AE7">
        <w:rPr>
          <w:rFonts w:ascii="Arial" w:hAnsi="Arial" w:cs="Arial"/>
          <w:b/>
          <w:bCs/>
        </w:rPr>
        <w:t>n</w:t>
      </w:r>
      <w:r>
        <w:rPr>
          <w:rFonts w:ascii="Arial" w:hAnsi="Arial" w:cs="Arial"/>
          <w:b/>
          <w:bCs/>
        </w:rPr>
        <w:t>esda</w:t>
      </w:r>
      <w:r w:rsidR="00005AE7">
        <w:rPr>
          <w:rFonts w:ascii="Arial" w:hAnsi="Arial" w:cs="Arial"/>
          <w:b/>
          <w:bCs/>
        </w:rPr>
        <w:t>y</w:t>
      </w:r>
      <w:r>
        <w:rPr>
          <w:rFonts w:ascii="Arial" w:hAnsi="Arial" w:cs="Arial"/>
          <w:b/>
          <w:bCs/>
        </w:rPr>
        <w:t>, 28</w:t>
      </w:r>
      <w:r w:rsidRPr="00F62684">
        <w:rPr>
          <w:rFonts w:ascii="Arial" w:hAnsi="Arial" w:cs="Arial"/>
          <w:b/>
          <w:bCs/>
          <w:vertAlign w:val="superscript"/>
        </w:rPr>
        <w:t>th</w:t>
      </w:r>
      <w:r>
        <w:rPr>
          <w:rFonts w:ascii="Arial" w:hAnsi="Arial" w:cs="Arial"/>
          <w:b/>
          <w:bCs/>
        </w:rPr>
        <w:t xml:space="preserve"> June</w:t>
      </w:r>
    </w:p>
    <w:p w:rsidR="00005AE7" w:rsidRDefault="00005AE7" w:rsidP="00F62684">
      <w:pPr>
        <w:spacing w:after="0"/>
        <w:ind w:left="-142" w:right="95"/>
        <w:rPr>
          <w:rFonts w:ascii="Arial" w:hAnsi="Arial" w:cs="Arial"/>
          <w:b/>
          <w:bCs/>
        </w:rPr>
      </w:pPr>
      <w:r>
        <w:rPr>
          <w:rFonts w:ascii="Arial" w:hAnsi="Arial" w:cs="Arial"/>
          <w:b/>
          <w:bCs/>
        </w:rPr>
        <w:t>Interviews:</w:t>
      </w:r>
      <w:r>
        <w:rPr>
          <w:rFonts w:ascii="Arial" w:hAnsi="Arial" w:cs="Arial"/>
          <w:b/>
          <w:bCs/>
        </w:rPr>
        <w:tab/>
      </w:r>
      <w:r>
        <w:rPr>
          <w:rFonts w:ascii="Arial" w:hAnsi="Arial" w:cs="Arial"/>
          <w:b/>
          <w:bCs/>
        </w:rPr>
        <w:tab/>
        <w:t>Monday, 3</w:t>
      </w:r>
      <w:r w:rsidRPr="00005AE7">
        <w:rPr>
          <w:rFonts w:ascii="Arial" w:hAnsi="Arial" w:cs="Arial"/>
          <w:b/>
          <w:bCs/>
          <w:vertAlign w:val="superscript"/>
        </w:rPr>
        <w:t>rd</w:t>
      </w:r>
      <w:r>
        <w:rPr>
          <w:rFonts w:ascii="Arial" w:hAnsi="Arial" w:cs="Arial"/>
          <w:b/>
          <w:bCs/>
        </w:rPr>
        <w:t xml:space="preserve"> July</w:t>
      </w:r>
    </w:p>
    <w:p w:rsidR="00F62684" w:rsidRDefault="00F62684" w:rsidP="00F62684">
      <w:pPr>
        <w:spacing w:after="0"/>
        <w:ind w:left="-142" w:right="95"/>
        <w:rPr>
          <w:rFonts w:ascii="Arial" w:hAnsi="Arial" w:cs="Arial"/>
          <w:b/>
          <w:bCs/>
        </w:rPr>
      </w:pPr>
    </w:p>
    <w:p w:rsidR="00F62684" w:rsidRPr="00205B7A" w:rsidRDefault="00F62684" w:rsidP="00F62684">
      <w:pPr>
        <w:ind w:left="-142" w:right="95"/>
        <w:rPr>
          <w:rFonts w:ascii="Arial" w:hAnsi="Arial" w:cs="Arial"/>
          <w:bCs/>
        </w:rPr>
      </w:pPr>
      <w:r>
        <w:rPr>
          <w:rFonts w:ascii="Arial" w:hAnsi="Arial" w:cs="Arial"/>
          <w:bCs/>
        </w:rPr>
        <w:t>A</w:t>
      </w:r>
      <w:r w:rsidRPr="00205B7A">
        <w:rPr>
          <w:rFonts w:ascii="Arial" w:hAnsi="Arial" w:cs="Arial"/>
          <w:bCs/>
          <w:shd w:val="clear" w:color="auto" w:fill="FFFFFF"/>
        </w:rPr>
        <w:t xml:space="preserve">pplications </w:t>
      </w:r>
      <w:r>
        <w:rPr>
          <w:rFonts w:ascii="Arial" w:hAnsi="Arial" w:cs="Arial"/>
          <w:bCs/>
          <w:shd w:val="clear" w:color="auto" w:fill="FFFFFF"/>
        </w:rPr>
        <w:t>may</w:t>
      </w:r>
      <w:r w:rsidRPr="00205B7A">
        <w:rPr>
          <w:rFonts w:ascii="Arial" w:hAnsi="Arial" w:cs="Arial"/>
          <w:bCs/>
          <w:shd w:val="clear" w:color="auto" w:fill="FFFFFF"/>
        </w:rPr>
        <w:t xml:space="preserve"> be considered upon receipt; we reserve the right to interview/appoint prior to the closing date.</w:t>
      </w:r>
    </w:p>
    <w:p w:rsidR="00F62684" w:rsidRPr="00005AE7" w:rsidRDefault="00F62684" w:rsidP="00F62684">
      <w:pPr>
        <w:ind w:left="-142" w:right="95"/>
        <w:jc w:val="both"/>
        <w:rPr>
          <w:rFonts w:ascii="Arial" w:hAnsi="Arial" w:cs="Arial"/>
        </w:rPr>
      </w:pPr>
      <w:r w:rsidRPr="00005AE7">
        <w:rPr>
          <w:rFonts w:ascii="Arial" w:hAnsi="Arial" w:cs="Arial"/>
        </w:rPr>
        <w:t>We are committed to safeguarding and promoting the welfare of children and young people and expect all staff and volunteers to share in this obligation.  The successful candidate will be required to undertake and enhanced disclosure by the DBS.</w:t>
      </w:r>
    </w:p>
    <w:p w:rsidR="001D77FF" w:rsidRPr="00005AE7" w:rsidRDefault="001D77FF">
      <w:pPr>
        <w:rPr>
          <w:rFonts w:ascii="Arial" w:hAnsi="Arial" w:cs="Arial"/>
        </w:rPr>
      </w:pPr>
    </w:p>
    <w:sectPr w:rsidR="001D77FF" w:rsidRPr="00005AE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A10" w:rsidRDefault="009D4A10" w:rsidP="00D504FA">
      <w:pPr>
        <w:spacing w:after="0" w:line="240" w:lineRule="auto"/>
      </w:pPr>
      <w:r>
        <w:separator/>
      </w:r>
    </w:p>
  </w:endnote>
  <w:endnote w:type="continuationSeparator" w:id="0">
    <w:p w:rsidR="009D4A10" w:rsidRDefault="009D4A10" w:rsidP="00D5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A10" w:rsidRDefault="009D4A10" w:rsidP="00D504FA">
      <w:pPr>
        <w:spacing w:after="0" w:line="240" w:lineRule="auto"/>
      </w:pPr>
      <w:r>
        <w:separator/>
      </w:r>
    </w:p>
  </w:footnote>
  <w:footnote w:type="continuationSeparator" w:id="0">
    <w:p w:rsidR="009D4A10" w:rsidRDefault="009D4A10" w:rsidP="00D50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4FA" w:rsidRDefault="00D504FA">
    <w:pPr>
      <w:pStyle w:val="Header"/>
    </w:pPr>
    <w:r>
      <w:rPr>
        <w:noProof/>
        <w:lang w:eastAsia="en-GB"/>
      </w:rPr>
      <w:drawing>
        <wp:inline distT="0" distB="0" distL="0" distR="0" wp14:anchorId="072B0EA5" wp14:editId="19DD866B">
          <wp:extent cx="3571875" cy="782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ldford County School_Landscape_BLK.png"/>
                  <pic:cNvPicPr/>
                </pic:nvPicPr>
                <pic:blipFill>
                  <a:blip r:embed="rId1">
                    <a:extLst>
                      <a:ext uri="{28A0092B-C50C-407E-A947-70E740481C1C}">
                        <a14:useLocalDpi xmlns:a14="http://schemas.microsoft.com/office/drawing/2010/main" val="0"/>
                      </a:ext>
                    </a:extLst>
                  </a:blip>
                  <a:stretch>
                    <a:fillRect/>
                  </a:stretch>
                </pic:blipFill>
                <pic:spPr>
                  <a:xfrm>
                    <a:off x="0" y="0"/>
                    <a:ext cx="3603260" cy="789236"/>
                  </a:xfrm>
                  <a:prstGeom prst="rect">
                    <a:avLst/>
                  </a:prstGeom>
                </pic:spPr>
              </pic:pic>
            </a:graphicData>
          </a:graphic>
        </wp:inline>
      </w:drawing>
    </w:r>
  </w:p>
  <w:p w:rsidR="00D504FA" w:rsidRDefault="00D50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E3C70"/>
    <w:multiLevelType w:val="hybridMultilevel"/>
    <w:tmpl w:val="84BA5612"/>
    <w:lvl w:ilvl="0" w:tplc="96081B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08"/>
    <w:rsid w:val="00005AE7"/>
    <w:rsid w:val="0006668D"/>
    <w:rsid w:val="000A3201"/>
    <w:rsid w:val="00176D0B"/>
    <w:rsid w:val="001A564E"/>
    <w:rsid w:val="001C2BBA"/>
    <w:rsid w:val="001D77FF"/>
    <w:rsid w:val="001F77DB"/>
    <w:rsid w:val="002341C3"/>
    <w:rsid w:val="002567B5"/>
    <w:rsid w:val="00270400"/>
    <w:rsid w:val="002D57F0"/>
    <w:rsid w:val="0031160E"/>
    <w:rsid w:val="00313E21"/>
    <w:rsid w:val="003E7AB3"/>
    <w:rsid w:val="004A6C7D"/>
    <w:rsid w:val="004F2A95"/>
    <w:rsid w:val="00592594"/>
    <w:rsid w:val="005C7D0E"/>
    <w:rsid w:val="00737E00"/>
    <w:rsid w:val="007801B7"/>
    <w:rsid w:val="00801328"/>
    <w:rsid w:val="008E613F"/>
    <w:rsid w:val="00907B77"/>
    <w:rsid w:val="009D4A10"/>
    <w:rsid w:val="009F2C90"/>
    <w:rsid w:val="00A16B57"/>
    <w:rsid w:val="00A5416A"/>
    <w:rsid w:val="00AC3415"/>
    <w:rsid w:val="00AC72E8"/>
    <w:rsid w:val="00B25FE3"/>
    <w:rsid w:val="00B40098"/>
    <w:rsid w:val="00B63708"/>
    <w:rsid w:val="00B70AFB"/>
    <w:rsid w:val="00C46402"/>
    <w:rsid w:val="00C810E4"/>
    <w:rsid w:val="00C87896"/>
    <w:rsid w:val="00D504FA"/>
    <w:rsid w:val="00DA62C7"/>
    <w:rsid w:val="00EB0312"/>
    <w:rsid w:val="00EC39B5"/>
    <w:rsid w:val="00ED2F4D"/>
    <w:rsid w:val="00F27A8F"/>
    <w:rsid w:val="00F62684"/>
    <w:rsid w:val="00FD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084D6-2079-423E-A3BE-60EBA243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4FA"/>
  </w:style>
  <w:style w:type="paragraph" w:styleId="Footer">
    <w:name w:val="footer"/>
    <w:basedOn w:val="Normal"/>
    <w:link w:val="FooterChar"/>
    <w:uiPriority w:val="99"/>
    <w:unhideWhenUsed/>
    <w:rsid w:val="00D50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4FA"/>
  </w:style>
  <w:style w:type="character" w:styleId="Hyperlink">
    <w:name w:val="Hyperlink"/>
    <w:basedOn w:val="DefaultParagraphFont"/>
    <w:uiPriority w:val="99"/>
    <w:unhideWhenUsed/>
    <w:rsid w:val="007801B7"/>
    <w:rPr>
      <w:color w:val="0563C1" w:themeColor="hyperlink"/>
      <w:u w:val="single"/>
    </w:rPr>
  </w:style>
  <w:style w:type="paragraph" w:customStyle="1" w:styleId="Default">
    <w:name w:val="Default"/>
    <w:rsid w:val="002567B5"/>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8E613F"/>
    <w:pPr>
      <w:ind w:left="720"/>
      <w:contextualSpacing/>
    </w:pPr>
  </w:style>
  <w:style w:type="paragraph" w:styleId="NormalWeb">
    <w:name w:val="Normal (Web)"/>
    <w:basedOn w:val="Normal"/>
    <w:uiPriority w:val="99"/>
    <w:semiHidden/>
    <w:unhideWhenUsed/>
    <w:rsid w:val="00F626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6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ckenzie@guildfordcounty.co.uk" TargetMode="External"/><Relationship Id="rId5" Type="http://schemas.openxmlformats.org/officeDocument/2006/relationships/styles" Target="styles.xml"/><Relationship Id="rId10" Type="http://schemas.openxmlformats.org/officeDocument/2006/relationships/hyperlink" Target="https://www.guildfordcounty.co.uk/643/current-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9BB451E45AB4EB043EF4E2289A119" ma:contentTypeVersion="13" ma:contentTypeDescription="Create a new document." ma:contentTypeScope="" ma:versionID="0fac275f19cbcd893191087d9a7e21b6">
  <xsd:schema xmlns:xsd="http://www.w3.org/2001/XMLSchema" xmlns:xs="http://www.w3.org/2001/XMLSchema" xmlns:p="http://schemas.microsoft.com/office/2006/metadata/properties" xmlns:ns3="13202019-b5cc-4d21-b450-0cf5757b1c03" xmlns:ns4="0e840e45-9358-4ecf-9f74-089d10d53618" targetNamespace="http://schemas.microsoft.com/office/2006/metadata/properties" ma:root="true" ma:fieldsID="94fa8013e5e01098a061cbd7416bea84" ns3:_="" ns4:_="">
    <xsd:import namespace="13202019-b5cc-4d21-b450-0cf5757b1c03"/>
    <xsd:import namespace="0e840e45-9358-4ecf-9f74-089d10d536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02019-b5cc-4d21-b450-0cf5757b1c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40e45-9358-4ecf-9f74-089d10d536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ACC6A-57BC-4761-8FA0-E3441AA8E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02019-b5cc-4d21-b450-0cf5757b1c03"/>
    <ds:schemaRef ds:uri="0e840e45-9358-4ecf-9f74-089d10d53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E5293-DD00-48FF-86FB-2CB831909C91}">
  <ds:schemaRefs>
    <ds:schemaRef ds:uri="http://purl.org/dc/terms/"/>
    <ds:schemaRef ds:uri="0e840e45-9358-4ecf-9f74-089d10d53618"/>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infopath/2007/PartnerControls"/>
    <ds:schemaRef ds:uri="13202019-b5cc-4d21-b450-0cf5757b1c03"/>
    <ds:schemaRef ds:uri="http://purl.org/dc/elements/1.1/"/>
  </ds:schemaRefs>
</ds:datastoreItem>
</file>

<file path=customXml/itemProps3.xml><?xml version="1.0" encoding="utf-8"?>
<ds:datastoreItem xmlns:ds="http://schemas.openxmlformats.org/officeDocument/2006/customXml" ds:itemID="{4D3DB799-C6F8-4189-BA39-33FE0C60F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Guildford County School</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SMackenzie</dc:creator>
  <cp:keywords/>
  <dc:description/>
  <cp:lastModifiedBy>Jane Wilson</cp:lastModifiedBy>
  <cp:revision>2</cp:revision>
  <dcterms:created xsi:type="dcterms:W3CDTF">2023-06-13T08:06:00Z</dcterms:created>
  <dcterms:modified xsi:type="dcterms:W3CDTF">2023-06-13T08:06:00Z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0x010100FA89BB451E45AB4EB043EF4E2289A119</vt:lpwstr>
  </property>
</Properties>
</file>