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70200" w14:textId="590D55E2" w:rsidR="00321F4E" w:rsidRPr="00D44ACE" w:rsidRDefault="00B06F8E" w:rsidP="00321F4E">
      <w:pPr>
        <w:spacing w:before="100" w:beforeAutospacing="1" w:after="100" w:afterAutospacing="1" w:line="240" w:lineRule="auto"/>
        <w:ind w:right="-330"/>
        <w:outlineLvl w:val="2"/>
        <w:rPr>
          <w:rFonts w:ascii="Arial" w:eastAsia="Times New Roman" w:hAnsi="Arial" w:cs="Arial"/>
          <w:b/>
          <w:bCs/>
          <w:lang w:eastAsia="en-GB"/>
        </w:rPr>
      </w:pPr>
      <w:r w:rsidRPr="00187087">
        <w:rPr>
          <w:noProof/>
          <w:lang w:eastAsia="en-GB"/>
        </w:rPr>
        <w:drawing>
          <wp:anchor distT="0" distB="0" distL="114300" distR="114300" simplePos="0" relativeHeight="251658240" behindDoc="0" locked="0" layoutInCell="1" allowOverlap="1" wp14:anchorId="18AF6B55" wp14:editId="51D8AE52">
            <wp:simplePos x="0" y="0"/>
            <wp:positionH relativeFrom="column">
              <wp:posOffset>4895850</wp:posOffset>
            </wp:positionH>
            <wp:positionV relativeFrom="paragraph">
              <wp:posOffset>97790</wp:posOffset>
            </wp:positionV>
            <wp:extent cx="895350" cy="969320"/>
            <wp:effectExtent l="0" t="0" r="0" b="2540"/>
            <wp:wrapNone/>
            <wp:docPr id="2" name="Picture 2" descr="\\gcs-fs-01\staffhome$\SMackenzie\Logos\Guildford County School_Crest_CMYK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s-fs-01\staffhome$\SMackenzie\Logos\Guildford County School_Crest_CMYK NE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969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1F4E" w:rsidRPr="00CC4899">
        <w:rPr>
          <w:rFonts w:ascii="Arial" w:eastAsia="Times New Roman" w:hAnsi="Arial" w:cs="Arial"/>
          <w:b/>
          <w:bCs/>
          <w:lang w:eastAsia="en-GB"/>
        </w:rPr>
        <w:t>Job Title:</w:t>
      </w:r>
      <w:r w:rsidR="00321F4E" w:rsidRPr="00CC4899">
        <w:rPr>
          <w:rFonts w:ascii="Arial" w:eastAsia="Times New Roman" w:hAnsi="Arial" w:cs="Arial"/>
          <w:b/>
          <w:bCs/>
          <w:lang w:eastAsia="en-GB"/>
        </w:rPr>
        <w:tab/>
      </w:r>
      <w:r w:rsidR="00321F4E" w:rsidRPr="00CC4899">
        <w:rPr>
          <w:rFonts w:ascii="Arial" w:eastAsia="Times New Roman" w:hAnsi="Arial" w:cs="Arial"/>
          <w:b/>
          <w:bCs/>
          <w:lang w:eastAsia="en-GB"/>
        </w:rPr>
        <w:tab/>
        <w:t xml:space="preserve">Teacher of </w:t>
      </w:r>
      <w:r w:rsidR="00A848C8">
        <w:rPr>
          <w:rFonts w:ascii="Arial" w:eastAsia="Times New Roman" w:hAnsi="Arial" w:cs="Arial"/>
          <w:b/>
          <w:bCs/>
          <w:lang w:eastAsia="en-GB"/>
        </w:rPr>
        <w:t>Philosophy</w:t>
      </w:r>
    </w:p>
    <w:p w14:paraId="7B048766" w14:textId="08D4827D" w:rsidR="00321F4E" w:rsidRDefault="00321F4E" w:rsidP="00321F4E">
      <w:pPr>
        <w:spacing w:after="0" w:line="240" w:lineRule="auto"/>
        <w:ind w:right="-330"/>
        <w:rPr>
          <w:rFonts w:ascii="Arial" w:eastAsia="Times New Roman" w:hAnsi="Arial" w:cs="Arial"/>
          <w:lang w:eastAsia="en-GB"/>
        </w:rPr>
      </w:pPr>
      <w:r w:rsidRPr="00CC4899">
        <w:rPr>
          <w:rFonts w:ascii="Arial" w:eastAsia="Times New Roman" w:hAnsi="Arial" w:cs="Arial"/>
          <w:b/>
          <w:bCs/>
          <w:lang w:eastAsia="en-GB"/>
        </w:rPr>
        <w:t>Department:</w:t>
      </w:r>
      <w:r w:rsidRPr="00D44ACE">
        <w:rPr>
          <w:rFonts w:ascii="Arial" w:eastAsia="Times New Roman" w:hAnsi="Arial" w:cs="Arial"/>
          <w:lang w:eastAsia="en-GB"/>
        </w:rPr>
        <w:t xml:space="preserve"> </w:t>
      </w:r>
      <w:r w:rsidRPr="00CC4899">
        <w:rPr>
          <w:rFonts w:ascii="Arial" w:eastAsia="Times New Roman" w:hAnsi="Arial" w:cs="Arial"/>
          <w:lang w:eastAsia="en-GB"/>
        </w:rPr>
        <w:tab/>
      </w:r>
      <w:r w:rsidRPr="00CC4899">
        <w:rPr>
          <w:rFonts w:ascii="Arial" w:eastAsia="Times New Roman" w:hAnsi="Arial" w:cs="Arial"/>
          <w:lang w:eastAsia="en-GB"/>
        </w:rPr>
        <w:tab/>
      </w:r>
      <w:r w:rsidR="00A848C8">
        <w:rPr>
          <w:rFonts w:ascii="Arial" w:eastAsia="Times New Roman" w:hAnsi="Arial" w:cs="Arial"/>
          <w:lang w:eastAsia="en-GB"/>
        </w:rPr>
        <w:t>Social Sciences</w:t>
      </w:r>
    </w:p>
    <w:p w14:paraId="77CB463E" w14:textId="26CEBA21" w:rsidR="00321F4E" w:rsidRPr="00CC4899" w:rsidRDefault="00321F4E" w:rsidP="00321F4E">
      <w:pPr>
        <w:spacing w:after="0" w:line="240" w:lineRule="auto"/>
        <w:ind w:right="-330"/>
        <w:rPr>
          <w:rFonts w:ascii="Arial" w:eastAsia="Times New Roman" w:hAnsi="Arial" w:cs="Arial"/>
          <w:lang w:eastAsia="en-GB"/>
        </w:rPr>
      </w:pPr>
      <w:r>
        <w:rPr>
          <w:rFonts w:ascii="Arial" w:eastAsia="Times New Roman" w:hAnsi="Arial" w:cs="Arial"/>
          <w:b/>
          <w:bCs/>
          <w:lang w:eastAsia="en-GB"/>
        </w:rPr>
        <w:t>Report</w:t>
      </w:r>
      <w:r w:rsidRPr="00CC4899">
        <w:rPr>
          <w:rFonts w:ascii="Arial" w:eastAsia="Times New Roman" w:hAnsi="Arial" w:cs="Arial"/>
          <w:b/>
          <w:bCs/>
          <w:lang w:eastAsia="en-GB"/>
        </w:rPr>
        <w:t>ing to:</w:t>
      </w:r>
      <w:r w:rsidRPr="00D44ACE">
        <w:rPr>
          <w:rFonts w:ascii="Arial" w:eastAsia="Times New Roman" w:hAnsi="Arial" w:cs="Arial"/>
          <w:lang w:eastAsia="en-GB"/>
        </w:rPr>
        <w:t xml:space="preserve"> </w:t>
      </w:r>
      <w:r w:rsidRPr="00CC4899">
        <w:rPr>
          <w:rFonts w:ascii="Arial" w:eastAsia="Times New Roman" w:hAnsi="Arial" w:cs="Arial"/>
          <w:lang w:eastAsia="en-GB"/>
        </w:rPr>
        <w:tab/>
      </w:r>
      <w:r w:rsidR="00A848C8">
        <w:rPr>
          <w:rFonts w:ascii="Arial" w:eastAsia="Times New Roman" w:hAnsi="Arial" w:cs="Arial"/>
          <w:lang w:eastAsia="en-GB"/>
        </w:rPr>
        <w:t>Head of Social Sciences</w:t>
      </w:r>
    </w:p>
    <w:p w14:paraId="4C52B1D5" w14:textId="638944BB" w:rsidR="00321F4E" w:rsidRPr="00D44ACE" w:rsidRDefault="00321F4E" w:rsidP="00321F4E">
      <w:pPr>
        <w:spacing w:after="0" w:line="240" w:lineRule="auto"/>
        <w:ind w:right="-330"/>
        <w:rPr>
          <w:rFonts w:ascii="Arial" w:eastAsia="Times New Roman" w:hAnsi="Arial" w:cs="Arial"/>
          <w:lang w:eastAsia="en-GB"/>
        </w:rPr>
      </w:pPr>
      <w:r w:rsidRPr="00CC4899">
        <w:rPr>
          <w:rFonts w:ascii="Arial" w:eastAsia="Times New Roman" w:hAnsi="Arial" w:cs="Arial"/>
          <w:b/>
          <w:lang w:eastAsia="en-GB"/>
        </w:rPr>
        <w:t>Responsible for:</w:t>
      </w:r>
      <w:r w:rsidRPr="00CC4899">
        <w:rPr>
          <w:rFonts w:ascii="Arial" w:eastAsia="Times New Roman" w:hAnsi="Arial" w:cs="Arial"/>
          <w:lang w:eastAsia="en-GB"/>
        </w:rPr>
        <w:tab/>
        <w:t>Not applicable</w:t>
      </w:r>
    </w:p>
    <w:p w14:paraId="28A3BAD8" w14:textId="54B045F8" w:rsidR="00321F4E" w:rsidRPr="00CC4899" w:rsidRDefault="00321F4E" w:rsidP="00321F4E">
      <w:pPr>
        <w:spacing w:after="0" w:line="240" w:lineRule="auto"/>
        <w:ind w:right="-330"/>
        <w:rPr>
          <w:rFonts w:ascii="Arial" w:eastAsia="Times New Roman" w:hAnsi="Arial" w:cs="Arial"/>
          <w:lang w:eastAsia="en-GB"/>
        </w:rPr>
      </w:pPr>
      <w:r w:rsidRPr="00CC4899">
        <w:rPr>
          <w:rFonts w:ascii="Arial" w:eastAsia="Times New Roman" w:hAnsi="Arial" w:cs="Arial"/>
          <w:b/>
          <w:bCs/>
          <w:lang w:eastAsia="en-GB"/>
        </w:rPr>
        <w:t>Salary:</w:t>
      </w:r>
      <w:r w:rsidRPr="00D44ACE">
        <w:rPr>
          <w:rFonts w:ascii="Arial" w:eastAsia="Times New Roman" w:hAnsi="Arial" w:cs="Arial"/>
          <w:lang w:eastAsia="en-GB"/>
        </w:rPr>
        <w:t xml:space="preserve"> </w:t>
      </w:r>
      <w:r w:rsidRPr="00CC4899">
        <w:rPr>
          <w:rFonts w:ascii="Arial" w:eastAsia="Times New Roman" w:hAnsi="Arial" w:cs="Arial"/>
          <w:lang w:eastAsia="en-GB"/>
        </w:rPr>
        <w:tab/>
      </w:r>
      <w:r w:rsidRPr="00CC4899">
        <w:rPr>
          <w:rFonts w:ascii="Arial" w:eastAsia="Times New Roman" w:hAnsi="Arial" w:cs="Arial"/>
          <w:lang w:eastAsia="en-GB"/>
        </w:rPr>
        <w:tab/>
        <w:t>Teacher’s pay-scale</w:t>
      </w:r>
    </w:p>
    <w:p w14:paraId="2C43BE78" w14:textId="5513D302" w:rsidR="00321F4E" w:rsidRPr="00D44ACE" w:rsidRDefault="00321F4E" w:rsidP="00321F4E">
      <w:pPr>
        <w:spacing w:before="100" w:beforeAutospacing="1" w:after="100" w:afterAutospacing="1" w:line="240" w:lineRule="auto"/>
        <w:ind w:right="-330"/>
        <w:outlineLvl w:val="3"/>
        <w:rPr>
          <w:rFonts w:ascii="Arial" w:eastAsia="Times New Roman" w:hAnsi="Arial" w:cs="Arial"/>
          <w:b/>
          <w:bCs/>
          <w:lang w:eastAsia="en-GB"/>
        </w:rPr>
      </w:pPr>
      <w:r w:rsidRPr="00CC4899">
        <w:rPr>
          <w:rFonts w:ascii="Arial" w:eastAsia="Times New Roman" w:hAnsi="Arial" w:cs="Arial"/>
          <w:b/>
          <w:bCs/>
          <w:lang w:eastAsia="en-GB"/>
        </w:rPr>
        <w:t>Job Purpose</w:t>
      </w:r>
    </w:p>
    <w:p w14:paraId="3DEEDECE" w14:textId="2C861177" w:rsidR="00321F4E" w:rsidRPr="00D44ACE" w:rsidRDefault="00321F4E" w:rsidP="00321F4E">
      <w:pPr>
        <w:spacing w:before="100" w:beforeAutospacing="1" w:after="100" w:afterAutospacing="1" w:line="240" w:lineRule="auto"/>
        <w:ind w:right="-330"/>
        <w:rPr>
          <w:rFonts w:ascii="Arial" w:eastAsia="Times New Roman" w:hAnsi="Arial" w:cs="Arial"/>
          <w:lang w:eastAsia="en-GB"/>
        </w:rPr>
      </w:pPr>
      <w:r w:rsidRPr="00D44ACE">
        <w:rPr>
          <w:rFonts w:ascii="Arial" w:eastAsia="Times New Roman" w:hAnsi="Arial" w:cs="Arial"/>
          <w:lang w:eastAsia="en-GB"/>
        </w:rPr>
        <w:t xml:space="preserve">The Teacher of </w:t>
      </w:r>
      <w:r w:rsidR="00A848C8">
        <w:rPr>
          <w:rFonts w:ascii="Arial" w:eastAsia="Times New Roman" w:hAnsi="Arial" w:cs="Arial"/>
          <w:lang w:eastAsia="en-GB"/>
        </w:rPr>
        <w:t>Philosophy</w:t>
      </w:r>
      <w:r>
        <w:rPr>
          <w:rFonts w:ascii="Arial" w:eastAsia="Times New Roman" w:hAnsi="Arial" w:cs="Arial"/>
          <w:lang w:eastAsia="en-GB"/>
        </w:rPr>
        <w:t xml:space="preserve"> w</w:t>
      </w:r>
      <w:r w:rsidRPr="00D44ACE">
        <w:rPr>
          <w:rFonts w:ascii="Arial" w:eastAsia="Times New Roman" w:hAnsi="Arial" w:cs="Arial"/>
          <w:lang w:eastAsia="en-GB"/>
        </w:rPr>
        <w:t xml:space="preserve">ill support the school’s goals of raising student achievement and ensuring high-quality learning experiences. The role includes teaching </w:t>
      </w:r>
      <w:r w:rsidR="00A848C8">
        <w:rPr>
          <w:rFonts w:ascii="Arial" w:eastAsia="Times New Roman" w:hAnsi="Arial" w:cs="Arial"/>
          <w:lang w:eastAsia="en-GB"/>
        </w:rPr>
        <w:t>Philosophy</w:t>
      </w:r>
      <w:r w:rsidRPr="00D44ACE">
        <w:rPr>
          <w:rFonts w:ascii="Arial" w:eastAsia="Times New Roman" w:hAnsi="Arial" w:cs="Arial"/>
          <w:lang w:eastAsia="en-GB"/>
        </w:rPr>
        <w:t xml:space="preserve"> across all abilities, contributing to </w:t>
      </w:r>
      <w:r>
        <w:rPr>
          <w:rFonts w:ascii="Arial" w:eastAsia="Times New Roman" w:hAnsi="Arial" w:cs="Arial"/>
          <w:lang w:eastAsia="en-GB"/>
        </w:rPr>
        <w:t>t</w:t>
      </w:r>
      <w:r w:rsidR="00B06F8E">
        <w:rPr>
          <w:rFonts w:ascii="Arial" w:eastAsia="Times New Roman" w:hAnsi="Arial" w:cs="Arial"/>
          <w:lang w:eastAsia="en-GB"/>
        </w:rPr>
        <w:t>he</w:t>
      </w:r>
      <w:r w:rsidRPr="00D44ACE">
        <w:rPr>
          <w:rFonts w:ascii="Arial" w:eastAsia="Times New Roman" w:hAnsi="Arial" w:cs="Arial"/>
          <w:lang w:eastAsia="en-GB"/>
        </w:rPr>
        <w:t xml:space="preserve"> department</w:t>
      </w:r>
      <w:r w:rsidR="00B06F8E">
        <w:rPr>
          <w:rFonts w:ascii="Arial" w:eastAsia="Times New Roman" w:hAnsi="Arial" w:cs="Arial"/>
          <w:lang w:eastAsia="en-GB"/>
        </w:rPr>
        <w:t>’</w:t>
      </w:r>
      <w:r w:rsidRPr="00D44ACE">
        <w:rPr>
          <w:rFonts w:ascii="Arial" w:eastAsia="Times New Roman" w:hAnsi="Arial" w:cs="Arial"/>
          <w:lang w:eastAsia="en-GB"/>
        </w:rPr>
        <w:t>s continued success, and engaging in departmental collaboration, lesson planning, and ongoing professional development.</w:t>
      </w:r>
    </w:p>
    <w:p w14:paraId="0FE65D2E" w14:textId="77777777" w:rsidR="00321F4E" w:rsidRPr="00D44ACE" w:rsidRDefault="00321F4E" w:rsidP="00321F4E">
      <w:pPr>
        <w:spacing w:before="100" w:beforeAutospacing="1" w:after="100" w:afterAutospacing="1" w:line="240" w:lineRule="auto"/>
        <w:ind w:right="-330"/>
        <w:outlineLvl w:val="3"/>
        <w:rPr>
          <w:rFonts w:ascii="Arial" w:eastAsia="Times New Roman" w:hAnsi="Arial" w:cs="Arial"/>
          <w:b/>
          <w:bCs/>
          <w:lang w:eastAsia="en-GB"/>
        </w:rPr>
      </w:pPr>
      <w:r w:rsidRPr="00CC4899">
        <w:rPr>
          <w:rFonts w:ascii="Arial" w:eastAsia="Times New Roman" w:hAnsi="Arial" w:cs="Arial"/>
          <w:b/>
          <w:bCs/>
          <w:lang w:eastAsia="en-GB"/>
        </w:rPr>
        <w:t>Key Responsibilities:</w:t>
      </w:r>
    </w:p>
    <w:p w14:paraId="1391671C" w14:textId="77777777" w:rsidR="00321F4E" w:rsidRPr="00D44ACE" w:rsidRDefault="00321F4E" w:rsidP="00287AEF">
      <w:pPr>
        <w:numPr>
          <w:ilvl w:val="0"/>
          <w:numId w:val="1"/>
        </w:numPr>
        <w:tabs>
          <w:tab w:val="clear" w:pos="720"/>
          <w:tab w:val="num" w:pos="426"/>
        </w:tabs>
        <w:spacing w:before="100" w:beforeAutospacing="1" w:after="100" w:afterAutospacing="1" w:line="240" w:lineRule="auto"/>
        <w:ind w:left="426" w:right="-330" w:hanging="426"/>
        <w:rPr>
          <w:rFonts w:ascii="Arial" w:eastAsia="Times New Roman" w:hAnsi="Arial" w:cs="Arial"/>
          <w:lang w:eastAsia="en-GB"/>
        </w:rPr>
      </w:pPr>
      <w:r w:rsidRPr="00CC4899">
        <w:rPr>
          <w:rFonts w:ascii="Arial" w:eastAsia="Times New Roman" w:hAnsi="Arial" w:cs="Arial"/>
          <w:bCs/>
          <w:lang w:eastAsia="en-GB"/>
        </w:rPr>
        <w:t>Deliver engaging lessons</w:t>
      </w:r>
      <w:r w:rsidRPr="00D44ACE">
        <w:rPr>
          <w:rFonts w:ascii="Arial" w:eastAsia="Times New Roman" w:hAnsi="Arial" w:cs="Arial"/>
          <w:lang w:eastAsia="en-GB"/>
        </w:rPr>
        <w:t xml:space="preserve"> that inspire students to achieve their best and make excellent progress</w:t>
      </w:r>
      <w:r w:rsidRPr="00CC4899">
        <w:rPr>
          <w:rFonts w:ascii="Arial" w:eastAsia="Times New Roman" w:hAnsi="Arial" w:cs="Arial"/>
          <w:lang w:eastAsia="en-GB"/>
        </w:rPr>
        <w:t>;</w:t>
      </w:r>
    </w:p>
    <w:p w14:paraId="4C2D55E4" w14:textId="77777777" w:rsidR="00321F4E" w:rsidRPr="00D44ACE" w:rsidRDefault="00321F4E" w:rsidP="00321F4E">
      <w:pPr>
        <w:numPr>
          <w:ilvl w:val="0"/>
          <w:numId w:val="1"/>
        </w:numPr>
        <w:tabs>
          <w:tab w:val="clear" w:pos="720"/>
          <w:tab w:val="num" w:pos="426"/>
        </w:tabs>
        <w:spacing w:before="100" w:beforeAutospacing="1" w:after="100" w:afterAutospacing="1" w:line="240" w:lineRule="auto"/>
        <w:ind w:left="426" w:right="-330" w:hanging="426"/>
        <w:rPr>
          <w:rFonts w:ascii="Arial" w:eastAsia="Times New Roman" w:hAnsi="Arial" w:cs="Arial"/>
          <w:lang w:eastAsia="en-GB"/>
        </w:rPr>
      </w:pPr>
      <w:r w:rsidRPr="00CC4899">
        <w:rPr>
          <w:rFonts w:ascii="Arial" w:eastAsia="Times New Roman" w:hAnsi="Arial" w:cs="Arial"/>
          <w:bCs/>
          <w:lang w:eastAsia="en-GB"/>
        </w:rPr>
        <w:t>Support exam preparation</w:t>
      </w:r>
      <w:r w:rsidRPr="00D44ACE">
        <w:rPr>
          <w:rFonts w:ascii="Arial" w:eastAsia="Times New Roman" w:hAnsi="Arial" w:cs="Arial"/>
          <w:lang w:eastAsia="en-GB"/>
        </w:rPr>
        <w:t xml:space="preserve"> through setting and marking assessments and assisting with coursework moderation</w:t>
      </w:r>
      <w:r w:rsidRPr="00CC4899">
        <w:rPr>
          <w:rFonts w:ascii="Arial" w:eastAsia="Times New Roman" w:hAnsi="Arial" w:cs="Arial"/>
          <w:lang w:eastAsia="en-GB"/>
        </w:rPr>
        <w:t>;</w:t>
      </w:r>
    </w:p>
    <w:p w14:paraId="0244F8EE" w14:textId="77777777" w:rsidR="00321F4E" w:rsidRDefault="00321F4E" w:rsidP="00321F4E">
      <w:pPr>
        <w:numPr>
          <w:ilvl w:val="0"/>
          <w:numId w:val="1"/>
        </w:numPr>
        <w:tabs>
          <w:tab w:val="clear" w:pos="720"/>
          <w:tab w:val="num" w:pos="426"/>
        </w:tabs>
        <w:spacing w:before="100" w:beforeAutospacing="1" w:after="100" w:afterAutospacing="1" w:line="240" w:lineRule="auto"/>
        <w:ind w:left="426" w:right="-330" w:hanging="426"/>
        <w:rPr>
          <w:rFonts w:ascii="Arial" w:eastAsia="Times New Roman" w:hAnsi="Arial" w:cs="Arial"/>
          <w:lang w:eastAsia="en-GB"/>
        </w:rPr>
      </w:pPr>
      <w:r w:rsidRPr="00CC4899">
        <w:rPr>
          <w:rFonts w:ascii="Arial" w:eastAsia="Times New Roman" w:hAnsi="Arial" w:cs="Arial"/>
          <w:bCs/>
          <w:lang w:eastAsia="en-GB"/>
        </w:rPr>
        <w:t>Track and monitor student progress</w:t>
      </w:r>
      <w:r w:rsidRPr="00D44ACE">
        <w:rPr>
          <w:rFonts w:ascii="Arial" w:eastAsia="Times New Roman" w:hAnsi="Arial" w:cs="Arial"/>
          <w:lang w:eastAsia="en-GB"/>
        </w:rPr>
        <w:t xml:space="preserve"> and contribute to developing effective learning strategies</w:t>
      </w:r>
      <w:r w:rsidRPr="00CC4899">
        <w:rPr>
          <w:rFonts w:ascii="Arial" w:eastAsia="Times New Roman" w:hAnsi="Arial" w:cs="Arial"/>
          <w:lang w:eastAsia="en-GB"/>
        </w:rPr>
        <w:t>;</w:t>
      </w:r>
    </w:p>
    <w:p w14:paraId="2B0E618F" w14:textId="77777777" w:rsidR="00321F4E" w:rsidRPr="00876005" w:rsidRDefault="00321F4E" w:rsidP="00321F4E">
      <w:pPr>
        <w:numPr>
          <w:ilvl w:val="0"/>
          <w:numId w:val="1"/>
        </w:numPr>
        <w:tabs>
          <w:tab w:val="clear" w:pos="720"/>
        </w:tabs>
        <w:spacing w:before="100" w:beforeAutospacing="1" w:after="100" w:afterAutospacing="1" w:line="240" w:lineRule="auto"/>
        <w:ind w:left="426" w:hanging="426"/>
        <w:rPr>
          <w:rFonts w:ascii="Arial" w:eastAsia="Times New Roman" w:hAnsi="Arial" w:cs="Arial"/>
          <w:lang w:eastAsia="en-GB"/>
        </w:rPr>
      </w:pPr>
      <w:r w:rsidRPr="00876005">
        <w:rPr>
          <w:rFonts w:ascii="Arial" w:eastAsia="Times New Roman" w:hAnsi="Arial" w:cs="Arial"/>
          <w:lang w:eastAsia="en-GB"/>
        </w:rPr>
        <w:t>Participate in departmental meetings, CPD and collaborative activities.</w:t>
      </w:r>
    </w:p>
    <w:p w14:paraId="61C16D09" w14:textId="77777777" w:rsidR="00321F4E" w:rsidRPr="00D44ACE" w:rsidRDefault="00321F4E" w:rsidP="00321F4E">
      <w:pPr>
        <w:numPr>
          <w:ilvl w:val="0"/>
          <w:numId w:val="1"/>
        </w:numPr>
        <w:tabs>
          <w:tab w:val="clear" w:pos="720"/>
          <w:tab w:val="num" w:pos="426"/>
        </w:tabs>
        <w:spacing w:before="100" w:beforeAutospacing="1" w:after="100" w:afterAutospacing="1" w:line="240" w:lineRule="auto"/>
        <w:ind w:left="426" w:right="-330" w:hanging="426"/>
        <w:rPr>
          <w:rFonts w:ascii="Arial" w:eastAsia="Times New Roman" w:hAnsi="Arial" w:cs="Arial"/>
          <w:lang w:eastAsia="en-GB"/>
        </w:rPr>
      </w:pPr>
      <w:r w:rsidRPr="00CC4899">
        <w:rPr>
          <w:rFonts w:ascii="Arial" w:eastAsia="Times New Roman" w:hAnsi="Arial" w:cs="Arial"/>
          <w:bCs/>
          <w:lang w:eastAsia="en-GB"/>
        </w:rPr>
        <w:t>Collaborate with the department</w:t>
      </w:r>
      <w:r w:rsidRPr="00D44ACE">
        <w:rPr>
          <w:rFonts w:ascii="Arial" w:eastAsia="Times New Roman" w:hAnsi="Arial" w:cs="Arial"/>
          <w:lang w:eastAsia="en-GB"/>
        </w:rPr>
        <w:t xml:space="preserve"> to share best practices, participate in lesson observations and contribute to curriculum planning</w:t>
      </w:r>
      <w:r w:rsidRPr="00CC4899">
        <w:rPr>
          <w:rFonts w:ascii="Arial" w:eastAsia="Times New Roman" w:hAnsi="Arial" w:cs="Arial"/>
          <w:lang w:eastAsia="en-GB"/>
        </w:rPr>
        <w:t>;</w:t>
      </w:r>
    </w:p>
    <w:p w14:paraId="5480EB0E" w14:textId="77777777" w:rsidR="00321F4E" w:rsidRPr="00CC4899" w:rsidRDefault="00321F4E" w:rsidP="00321F4E">
      <w:pPr>
        <w:numPr>
          <w:ilvl w:val="0"/>
          <w:numId w:val="1"/>
        </w:numPr>
        <w:tabs>
          <w:tab w:val="clear" w:pos="720"/>
          <w:tab w:val="num" w:pos="426"/>
        </w:tabs>
        <w:spacing w:before="100" w:beforeAutospacing="1" w:after="100" w:afterAutospacing="1" w:line="240" w:lineRule="auto"/>
        <w:ind w:left="426" w:right="-330" w:hanging="426"/>
        <w:rPr>
          <w:rFonts w:ascii="Arial" w:eastAsia="Times New Roman" w:hAnsi="Arial" w:cs="Arial"/>
          <w:lang w:eastAsia="en-GB"/>
        </w:rPr>
      </w:pPr>
      <w:r w:rsidRPr="00CC4899">
        <w:rPr>
          <w:rFonts w:ascii="Arial" w:eastAsia="Times New Roman" w:hAnsi="Arial" w:cs="Arial"/>
          <w:bCs/>
          <w:lang w:eastAsia="en-GB"/>
        </w:rPr>
        <w:t>Engage in extracurricular activities</w:t>
      </w:r>
      <w:r w:rsidRPr="00D44ACE">
        <w:rPr>
          <w:rFonts w:ascii="Arial" w:eastAsia="Times New Roman" w:hAnsi="Arial" w:cs="Arial"/>
          <w:lang w:eastAsia="en-GB"/>
        </w:rPr>
        <w:t xml:space="preserve"> and support the wider life of the school.</w:t>
      </w:r>
    </w:p>
    <w:p w14:paraId="70C64A6E" w14:textId="77777777" w:rsidR="00321F4E" w:rsidRPr="00CC4899" w:rsidRDefault="00321F4E" w:rsidP="00321F4E">
      <w:pPr>
        <w:spacing w:before="100" w:beforeAutospacing="1" w:after="100" w:afterAutospacing="1" w:line="240" w:lineRule="auto"/>
        <w:jc w:val="both"/>
        <w:outlineLvl w:val="2"/>
        <w:rPr>
          <w:rFonts w:ascii="Arial" w:eastAsia="Times New Roman" w:hAnsi="Arial" w:cs="Arial"/>
          <w:bCs/>
          <w:lang w:eastAsia="en-GB"/>
        </w:rPr>
      </w:pPr>
      <w:r w:rsidRPr="00CC4899">
        <w:rPr>
          <w:rFonts w:ascii="Arial" w:eastAsia="Times New Roman" w:hAnsi="Arial" w:cs="Arial"/>
          <w:bCs/>
          <w:lang w:eastAsia="en-GB"/>
        </w:rPr>
        <w:t>Colleagues will also discharge their duties according to the national Teaching Standards (</w:t>
      </w:r>
      <w:hyperlink r:id="rId11" w:history="1">
        <w:r w:rsidRPr="00CC4899">
          <w:rPr>
            <w:rStyle w:val="Hyperlink"/>
            <w:rFonts w:ascii="Arial" w:eastAsia="Times New Roman" w:hAnsi="Arial" w:cs="Arial"/>
            <w:lang w:eastAsia="en-GB"/>
          </w:rPr>
          <w:t>https://assets.publishing.service.gov.uk/media/61b73d6c8fa8f50384489c9a/Teachers__Standards_Dec_2021.pdf</w:t>
        </w:r>
      </w:hyperlink>
      <w:r w:rsidRPr="00CC4899">
        <w:rPr>
          <w:rFonts w:ascii="Arial" w:eastAsia="Times New Roman" w:hAnsi="Arial" w:cs="Arial"/>
          <w:bCs/>
          <w:lang w:eastAsia="en-GB"/>
        </w:rPr>
        <w:t xml:space="preserve">) </w:t>
      </w:r>
    </w:p>
    <w:p w14:paraId="02224FB5" w14:textId="77777777" w:rsidR="00321F4E" w:rsidRPr="00D44ACE" w:rsidRDefault="00321F4E" w:rsidP="00321F4E">
      <w:pPr>
        <w:spacing w:before="100" w:beforeAutospacing="1" w:after="100" w:afterAutospacing="1" w:line="240" w:lineRule="auto"/>
        <w:ind w:right="-330"/>
        <w:outlineLvl w:val="3"/>
        <w:rPr>
          <w:rFonts w:ascii="Arial" w:eastAsia="Times New Roman" w:hAnsi="Arial" w:cs="Arial"/>
          <w:b/>
          <w:bCs/>
          <w:lang w:eastAsia="en-GB"/>
        </w:rPr>
      </w:pPr>
      <w:r w:rsidRPr="00CC4899">
        <w:rPr>
          <w:rFonts w:ascii="Arial" w:eastAsia="Times New Roman" w:hAnsi="Arial" w:cs="Arial"/>
          <w:b/>
          <w:bCs/>
          <w:lang w:eastAsia="en-GB"/>
        </w:rPr>
        <w:t>Additional Responsibilities:</w:t>
      </w:r>
    </w:p>
    <w:p w14:paraId="79587C09" w14:textId="75D974C2" w:rsidR="00321F4E" w:rsidRPr="00876005" w:rsidRDefault="00321F4E" w:rsidP="00321F4E">
      <w:pPr>
        <w:numPr>
          <w:ilvl w:val="0"/>
          <w:numId w:val="2"/>
        </w:numPr>
        <w:tabs>
          <w:tab w:val="clear" w:pos="720"/>
        </w:tabs>
        <w:spacing w:before="100" w:beforeAutospacing="1" w:after="100" w:afterAutospacing="1" w:line="240" w:lineRule="auto"/>
        <w:ind w:left="426" w:hanging="426"/>
        <w:rPr>
          <w:rFonts w:ascii="Arial" w:eastAsia="Times New Roman" w:hAnsi="Arial" w:cs="Arial"/>
          <w:lang w:eastAsia="en-GB"/>
        </w:rPr>
      </w:pPr>
      <w:r w:rsidRPr="00876005">
        <w:rPr>
          <w:rFonts w:ascii="Arial" w:eastAsia="Times New Roman" w:hAnsi="Arial" w:cs="Arial"/>
          <w:lang w:eastAsia="en-GB"/>
        </w:rPr>
        <w:t xml:space="preserve">Serve as a </w:t>
      </w:r>
      <w:r w:rsidR="00D477C3">
        <w:rPr>
          <w:rFonts w:ascii="Arial" w:eastAsia="Times New Roman" w:hAnsi="Arial" w:cs="Arial"/>
          <w:lang w:eastAsia="en-GB"/>
        </w:rPr>
        <w:t>Form T</w:t>
      </w:r>
      <w:r w:rsidRPr="00876005">
        <w:rPr>
          <w:rFonts w:ascii="Arial" w:eastAsia="Times New Roman" w:hAnsi="Arial" w:cs="Arial"/>
          <w:lang w:eastAsia="en-GB"/>
        </w:rPr>
        <w:t>utor, ensuring pastoral care and student progress</w:t>
      </w:r>
      <w:r>
        <w:rPr>
          <w:rFonts w:ascii="Arial" w:eastAsia="Times New Roman" w:hAnsi="Arial" w:cs="Arial"/>
          <w:lang w:eastAsia="en-GB"/>
        </w:rPr>
        <w:t>;</w:t>
      </w:r>
    </w:p>
    <w:p w14:paraId="529B68B2" w14:textId="77777777" w:rsidR="00321F4E" w:rsidRPr="00D44ACE" w:rsidRDefault="00321F4E" w:rsidP="00321F4E">
      <w:pPr>
        <w:numPr>
          <w:ilvl w:val="0"/>
          <w:numId w:val="2"/>
        </w:numPr>
        <w:tabs>
          <w:tab w:val="clear" w:pos="720"/>
          <w:tab w:val="num" w:pos="426"/>
        </w:tabs>
        <w:spacing w:before="100" w:beforeAutospacing="1" w:after="100" w:afterAutospacing="1" w:line="240" w:lineRule="auto"/>
        <w:ind w:right="-330" w:hanging="720"/>
        <w:rPr>
          <w:rFonts w:ascii="Arial" w:eastAsia="Times New Roman" w:hAnsi="Arial" w:cs="Arial"/>
          <w:lang w:eastAsia="en-GB"/>
        </w:rPr>
      </w:pPr>
      <w:r w:rsidRPr="00D44ACE">
        <w:rPr>
          <w:rFonts w:ascii="Arial" w:eastAsia="Times New Roman" w:hAnsi="Arial" w:cs="Arial"/>
          <w:lang w:eastAsia="en-GB"/>
        </w:rPr>
        <w:t>Maintain high expectations for student achievement and behavio</w:t>
      </w:r>
      <w:r>
        <w:rPr>
          <w:rFonts w:ascii="Arial" w:eastAsia="Times New Roman" w:hAnsi="Arial" w:cs="Arial"/>
          <w:lang w:eastAsia="en-GB"/>
        </w:rPr>
        <w:t>u</w:t>
      </w:r>
      <w:r w:rsidRPr="00D44ACE">
        <w:rPr>
          <w:rFonts w:ascii="Arial" w:eastAsia="Times New Roman" w:hAnsi="Arial" w:cs="Arial"/>
          <w:lang w:eastAsia="en-GB"/>
        </w:rPr>
        <w:t>r</w:t>
      </w:r>
      <w:r>
        <w:rPr>
          <w:rFonts w:ascii="Arial" w:eastAsia="Times New Roman" w:hAnsi="Arial" w:cs="Arial"/>
          <w:lang w:eastAsia="en-GB"/>
        </w:rPr>
        <w:t>;</w:t>
      </w:r>
    </w:p>
    <w:p w14:paraId="2F0C5626" w14:textId="77777777" w:rsidR="00321F4E" w:rsidRPr="00D44ACE" w:rsidRDefault="00321F4E" w:rsidP="00321F4E">
      <w:pPr>
        <w:numPr>
          <w:ilvl w:val="0"/>
          <w:numId w:val="2"/>
        </w:numPr>
        <w:tabs>
          <w:tab w:val="clear" w:pos="720"/>
          <w:tab w:val="num" w:pos="426"/>
        </w:tabs>
        <w:spacing w:before="100" w:beforeAutospacing="1" w:after="100" w:afterAutospacing="1" w:line="240" w:lineRule="auto"/>
        <w:ind w:right="-330" w:hanging="720"/>
        <w:rPr>
          <w:rFonts w:ascii="Arial" w:eastAsia="Times New Roman" w:hAnsi="Arial" w:cs="Arial"/>
          <w:lang w:eastAsia="en-GB"/>
        </w:rPr>
      </w:pPr>
      <w:r w:rsidRPr="00D44ACE">
        <w:rPr>
          <w:rFonts w:ascii="Arial" w:eastAsia="Times New Roman" w:hAnsi="Arial" w:cs="Arial"/>
          <w:lang w:eastAsia="en-GB"/>
        </w:rPr>
        <w:t>Establish positive relationships with students, parents, colleagues, and other stakeholders</w:t>
      </w:r>
      <w:r>
        <w:rPr>
          <w:rFonts w:ascii="Arial" w:eastAsia="Times New Roman" w:hAnsi="Arial" w:cs="Arial"/>
          <w:lang w:eastAsia="en-GB"/>
        </w:rPr>
        <w:t>;</w:t>
      </w:r>
    </w:p>
    <w:p w14:paraId="0751AF59" w14:textId="77777777" w:rsidR="00321F4E" w:rsidRPr="00D44ACE" w:rsidRDefault="00321F4E" w:rsidP="00321F4E">
      <w:pPr>
        <w:numPr>
          <w:ilvl w:val="0"/>
          <w:numId w:val="2"/>
        </w:numPr>
        <w:tabs>
          <w:tab w:val="clear" w:pos="720"/>
          <w:tab w:val="num" w:pos="426"/>
        </w:tabs>
        <w:spacing w:before="100" w:beforeAutospacing="1" w:after="100" w:afterAutospacing="1" w:line="240" w:lineRule="auto"/>
        <w:ind w:right="-330" w:hanging="720"/>
        <w:rPr>
          <w:rFonts w:ascii="Arial" w:eastAsia="Times New Roman" w:hAnsi="Arial" w:cs="Arial"/>
          <w:lang w:eastAsia="en-GB"/>
        </w:rPr>
      </w:pPr>
      <w:r w:rsidRPr="00D44ACE">
        <w:rPr>
          <w:rFonts w:ascii="Arial" w:eastAsia="Times New Roman" w:hAnsi="Arial" w:cs="Arial"/>
          <w:lang w:eastAsia="en-GB"/>
        </w:rPr>
        <w:t>Take part in professional development, including collaborative teaching and mentoring</w:t>
      </w:r>
      <w:r>
        <w:rPr>
          <w:rFonts w:ascii="Arial" w:eastAsia="Times New Roman" w:hAnsi="Arial" w:cs="Arial"/>
          <w:lang w:eastAsia="en-GB"/>
        </w:rPr>
        <w:t>;</w:t>
      </w:r>
    </w:p>
    <w:p w14:paraId="63C09E01" w14:textId="77777777" w:rsidR="00321F4E" w:rsidRDefault="00321F4E" w:rsidP="00321F4E">
      <w:pPr>
        <w:numPr>
          <w:ilvl w:val="0"/>
          <w:numId w:val="2"/>
        </w:numPr>
        <w:tabs>
          <w:tab w:val="clear" w:pos="720"/>
          <w:tab w:val="num" w:pos="426"/>
        </w:tabs>
        <w:spacing w:before="100" w:beforeAutospacing="1" w:after="100" w:afterAutospacing="1" w:line="240" w:lineRule="auto"/>
        <w:ind w:left="426" w:right="-330" w:hanging="426"/>
        <w:rPr>
          <w:rFonts w:ascii="Arial" w:eastAsia="Times New Roman" w:hAnsi="Arial" w:cs="Arial"/>
          <w:lang w:eastAsia="en-GB"/>
        </w:rPr>
      </w:pPr>
      <w:r w:rsidRPr="00D44ACE">
        <w:rPr>
          <w:rFonts w:ascii="Arial" w:eastAsia="Times New Roman" w:hAnsi="Arial" w:cs="Arial"/>
          <w:lang w:eastAsia="en-GB"/>
        </w:rPr>
        <w:t>Support the safeguarding of students and adhere to all school policies, including health and safety.</w:t>
      </w:r>
    </w:p>
    <w:p w14:paraId="6F7A80CD" w14:textId="77777777" w:rsidR="00321F4E" w:rsidRPr="00D53B2A" w:rsidRDefault="00321F4E" w:rsidP="00321F4E">
      <w:pPr>
        <w:spacing w:before="100" w:beforeAutospacing="1" w:after="100" w:afterAutospacing="1" w:line="240" w:lineRule="auto"/>
        <w:ind w:right="-330"/>
        <w:outlineLvl w:val="3"/>
        <w:rPr>
          <w:rFonts w:ascii="Arial" w:eastAsia="Times New Roman" w:hAnsi="Arial" w:cs="Arial"/>
          <w:b/>
          <w:bCs/>
          <w:lang w:eastAsia="en-GB"/>
        </w:rPr>
      </w:pPr>
      <w:r w:rsidRPr="00D53B2A">
        <w:rPr>
          <w:rFonts w:ascii="Arial" w:eastAsia="Times New Roman" w:hAnsi="Arial" w:cs="Arial"/>
          <w:b/>
          <w:bCs/>
          <w:lang w:eastAsia="en-GB"/>
        </w:rPr>
        <w:t>Other Information:</w:t>
      </w:r>
    </w:p>
    <w:p w14:paraId="49AC1CA7" w14:textId="77777777" w:rsidR="00321F4E" w:rsidRPr="00D53B2A" w:rsidRDefault="00321F4E" w:rsidP="00321F4E">
      <w:pPr>
        <w:spacing w:before="100" w:beforeAutospacing="1" w:after="100" w:afterAutospacing="1" w:line="240" w:lineRule="auto"/>
        <w:ind w:right="-330"/>
        <w:rPr>
          <w:rFonts w:ascii="Arial" w:eastAsia="Times New Roman" w:hAnsi="Arial" w:cs="Arial"/>
          <w:lang w:eastAsia="en-GB"/>
        </w:rPr>
      </w:pPr>
      <w:r w:rsidRPr="00D53B2A">
        <w:rPr>
          <w:rFonts w:ascii="Arial" w:eastAsia="Times New Roman" w:hAnsi="Arial" w:cs="Arial"/>
          <w:lang w:eastAsia="en-GB"/>
        </w:rPr>
        <w:t>The successful candidate will have access to staff development opportunities and is expected to participate in all aspects of school life. Commitment to safeguarding and a clear DBS check is required.</w:t>
      </w:r>
    </w:p>
    <w:p w14:paraId="6AD406F6" w14:textId="77777777" w:rsidR="00321F4E" w:rsidRPr="00D44ACE" w:rsidRDefault="00321F4E" w:rsidP="00321F4E">
      <w:pPr>
        <w:spacing w:before="100" w:beforeAutospacing="1" w:after="100" w:afterAutospacing="1" w:line="240" w:lineRule="auto"/>
        <w:ind w:right="-330"/>
        <w:rPr>
          <w:rFonts w:ascii="Arial" w:eastAsia="Times New Roman" w:hAnsi="Arial" w:cs="Arial"/>
          <w:lang w:eastAsia="en-GB"/>
        </w:rPr>
      </w:pPr>
    </w:p>
    <w:p w14:paraId="631BF277" w14:textId="77777777" w:rsidR="00321F4E" w:rsidRDefault="00321F4E" w:rsidP="00321F4E">
      <w:pPr>
        <w:rPr>
          <w:rFonts w:ascii="Arial" w:eastAsia="Times New Roman" w:hAnsi="Arial" w:cs="Arial"/>
          <w:b/>
          <w:bCs/>
          <w:lang w:eastAsia="en-GB"/>
        </w:rPr>
      </w:pPr>
      <w:r>
        <w:rPr>
          <w:rFonts w:ascii="Arial" w:eastAsia="Times New Roman" w:hAnsi="Arial" w:cs="Arial"/>
          <w:b/>
          <w:bCs/>
          <w:lang w:eastAsia="en-GB"/>
        </w:rPr>
        <w:br w:type="page"/>
      </w:r>
    </w:p>
    <w:p w14:paraId="4231BD09" w14:textId="77777777" w:rsidR="00321F4E" w:rsidRPr="00D44ACE" w:rsidRDefault="00321F4E" w:rsidP="00321F4E">
      <w:pPr>
        <w:spacing w:before="100" w:beforeAutospacing="1" w:after="100" w:afterAutospacing="1" w:line="240" w:lineRule="auto"/>
        <w:ind w:right="-330"/>
        <w:outlineLvl w:val="3"/>
        <w:rPr>
          <w:rFonts w:ascii="Arial" w:eastAsia="Times New Roman" w:hAnsi="Arial" w:cs="Arial"/>
          <w:b/>
          <w:bCs/>
          <w:lang w:eastAsia="en-GB"/>
        </w:rPr>
      </w:pPr>
      <w:r w:rsidRPr="00CC4899">
        <w:rPr>
          <w:rFonts w:ascii="Arial" w:eastAsia="Times New Roman" w:hAnsi="Arial" w:cs="Arial"/>
          <w:b/>
          <w:bCs/>
          <w:lang w:eastAsia="en-GB"/>
        </w:rPr>
        <w:lastRenderedPageBreak/>
        <w:t>Person Specification:</w:t>
      </w:r>
    </w:p>
    <w:p w14:paraId="092DDB23" w14:textId="77777777" w:rsidR="00321F4E" w:rsidRPr="00D44ACE" w:rsidRDefault="00321F4E" w:rsidP="00287AEF">
      <w:pPr>
        <w:numPr>
          <w:ilvl w:val="0"/>
          <w:numId w:val="3"/>
        </w:numPr>
        <w:tabs>
          <w:tab w:val="clear" w:pos="720"/>
          <w:tab w:val="num" w:pos="426"/>
        </w:tabs>
        <w:spacing w:before="100" w:beforeAutospacing="1" w:after="100" w:afterAutospacing="1" w:line="240" w:lineRule="auto"/>
        <w:ind w:right="-330" w:hanging="720"/>
        <w:rPr>
          <w:rFonts w:ascii="Arial" w:eastAsia="Times New Roman" w:hAnsi="Arial" w:cs="Arial"/>
          <w:lang w:eastAsia="en-GB"/>
        </w:rPr>
      </w:pPr>
      <w:r w:rsidRPr="00CC4899">
        <w:rPr>
          <w:rFonts w:ascii="Arial" w:eastAsia="Times New Roman" w:hAnsi="Arial" w:cs="Arial"/>
          <w:b/>
          <w:bCs/>
          <w:lang w:eastAsia="en-GB"/>
        </w:rPr>
        <w:t>Qualifications:</w:t>
      </w:r>
    </w:p>
    <w:p w14:paraId="3F3C9186" w14:textId="50EFDDF4" w:rsidR="00321F4E" w:rsidRDefault="00321F4E" w:rsidP="00287AEF">
      <w:pPr>
        <w:numPr>
          <w:ilvl w:val="1"/>
          <w:numId w:val="3"/>
        </w:numPr>
        <w:tabs>
          <w:tab w:val="num" w:pos="426"/>
        </w:tabs>
        <w:spacing w:before="100" w:beforeAutospacing="1" w:after="100" w:afterAutospacing="1" w:line="240" w:lineRule="auto"/>
        <w:ind w:left="993" w:right="-330" w:hanging="567"/>
        <w:rPr>
          <w:rFonts w:ascii="Arial" w:eastAsia="Times New Roman" w:hAnsi="Arial" w:cs="Arial"/>
          <w:lang w:eastAsia="en-GB"/>
        </w:rPr>
      </w:pPr>
      <w:r w:rsidRPr="00D44ACE">
        <w:rPr>
          <w:rFonts w:ascii="Arial" w:eastAsia="Times New Roman" w:hAnsi="Arial" w:cs="Arial"/>
          <w:lang w:eastAsia="en-GB"/>
        </w:rPr>
        <w:t>Qualified Teacher Status</w:t>
      </w:r>
      <w:r>
        <w:rPr>
          <w:rFonts w:ascii="Arial" w:eastAsia="Times New Roman" w:hAnsi="Arial" w:cs="Arial"/>
          <w:lang w:eastAsia="en-GB"/>
        </w:rPr>
        <w:t xml:space="preserve"> (QTS) (</w:t>
      </w:r>
      <w:r w:rsidRPr="00D44ACE">
        <w:rPr>
          <w:rFonts w:ascii="Arial" w:eastAsia="Times New Roman" w:hAnsi="Arial" w:cs="Arial"/>
          <w:lang w:eastAsia="en-GB"/>
        </w:rPr>
        <w:t>Essential</w:t>
      </w:r>
      <w:r>
        <w:rPr>
          <w:rFonts w:ascii="Arial" w:eastAsia="Times New Roman" w:hAnsi="Arial" w:cs="Arial"/>
          <w:lang w:eastAsia="en-GB"/>
        </w:rPr>
        <w:t>)</w:t>
      </w:r>
      <w:r w:rsidR="00D477C3">
        <w:rPr>
          <w:rFonts w:ascii="Arial" w:eastAsia="Times New Roman" w:hAnsi="Arial" w:cs="Arial"/>
          <w:lang w:eastAsia="en-GB"/>
        </w:rPr>
        <w:t>;</w:t>
      </w:r>
    </w:p>
    <w:p w14:paraId="1D22B31C" w14:textId="3C16893C" w:rsidR="00D477C3" w:rsidRPr="00D44ACE" w:rsidRDefault="00D477C3" w:rsidP="00287AEF">
      <w:pPr>
        <w:numPr>
          <w:ilvl w:val="1"/>
          <w:numId w:val="3"/>
        </w:numPr>
        <w:tabs>
          <w:tab w:val="num" w:pos="426"/>
        </w:tabs>
        <w:spacing w:before="100" w:beforeAutospacing="1" w:after="100" w:afterAutospacing="1" w:line="240" w:lineRule="auto"/>
        <w:ind w:left="993" w:right="-330" w:hanging="567"/>
        <w:rPr>
          <w:rFonts w:ascii="Arial" w:eastAsia="Times New Roman" w:hAnsi="Arial" w:cs="Arial"/>
          <w:lang w:eastAsia="en-GB"/>
        </w:rPr>
      </w:pPr>
      <w:r>
        <w:rPr>
          <w:rFonts w:ascii="Arial" w:eastAsia="Times New Roman" w:hAnsi="Arial" w:cs="Arial"/>
          <w:lang w:eastAsia="en-GB"/>
        </w:rPr>
        <w:t xml:space="preserve">Graduate with experience of teaching </w:t>
      </w:r>
      <w:r w:rsidR="00A848C8">
        <w:rPr>
          <w:rFonts w:ascii="Arial" w:eastAsia="Times New Roman" w:hAnsi="Arial" w:cs="Arial"/>
          <w:lang w:eastAsia="en-GB"/>
        </w:rPr>
        <w:t>Philosophy</w:t>
      </w:r>
      <w:bookmarkStart w:id="0" w:name="_GoBack"/>
      <w:bookmarkEnd w:id="0"/>
      <w:r>
        <w:rPr>
          <w:rFonts w:ascii="Arial" w:eastAsia="Times New Roman" w:hAnsi="Arial" w:cs="Arial"/>
          <w:lang w:eastAsia="en-GB"/>
        </w:rPr>
        <w:t xml:space="preserve"> (Essential);</w:t>
      </w:r>
    </w:p>
    <w:p w14:paraId="11A7AA48" w14:textId="5A57BA87" w:rsidR="00321F4E" w:rsidRDefault="00321F4E" w:rsidP="00287AEF">
      <w:pPr>
        <w:numPr>
          <w:ilvl w:val="1"/>
          <w:numId w:val="3"/>
        </w:numPr>
        <w:tabs>
          <w:tab w:val="num" w:pos="426"/>
        </w:tabs>
        <w:spacing w:after="0" w:line="240" w:lineRule="auto"/>
        <w:ind w:left="993" w:right="-330" w:hanging="567"/>
        <w:rPr>
          <w:rFonts w:ascii="Arial" w:eastAsia="Times New Roman" w:hAnsi="Arial" w:cs="Arial"/>
          <w:lang w:eastAsia="en-GB"/>
        </w:rPr>
      </w:pPr>
      <w:r w:rsidRPr="00D44ACE">
        <w:rPr>
          <w:rFonts w:ascii="Arial" w:eastAsia="Times New Roman" w:hAnsi="Arial" w:cs="Arial"/>
          <w:lang w:eastAsia="en-GB"/>
        </w:rPr>
        <w:t xml:space="preserve">Graduate in </w:t>
      </w:r>
      <w:r w:rsidR="00A848C8">
        <w:rPr>
          <w:rFonts w:ascii="Arial" w:eastAsia="Times New Roman" w:hAnsi="Arial" w:cs="Arial"/>
          <w:lang w:eastAsia="en-GB"/>
        </w:rPr>
        <w:t>Philosophy</w:t>
      </w:r>
      <w:r w:rsidR="00B06F8E">
        <w:rPr>
          <w:rFonts w:ascii="Arial" w:eastAsia="Times New Roman" w:hAnsi="Arial" w:cs="Arial"/>
          <w:lang w:eastAsia="en-GB"/>
        </w:rPr>
        <w:t xml:space="preserve"> or equivalent subject</w:t>
      </w:r>
      <w:r w:rsidRPr="008A6DAC">
        <w:rPr>
          <w:rFonts w:ascii="Arial" w:eastAsia="Times New Roman" w:hAnsi="Arial" w:cs="Arial"/>
          <w:lang w:eastAsia="en-GB"/>
        </w:rPr>
        <w:t xml:space="preserve"> (</w:t>
      </w:r>
      <w:r w:rsidR="00D477C3">
        <w:rPr>
          <w:rFonts w:ascii="Arial" w:eastAsia="Times New Roman" w:hAnsi="Arial" w:cs="Arial"/>
          <w:lang w:eastAsia="en-GB"/>
        </w:rPr>
        <w:t>De</w:t>
      </w:r>
      <w:r w:rsidR="001B1A9E">
        <w:rPr>
          <w:rFonts w:ascii="Arial" w:eastAsia="Times New Roman" w:hAnsi="Arial" w:cs="Arial"/>
          <w:lang w:eastAsia="en-GB"/>
        </w:rPr>
        <w:t>s</w:t>
      </w:r>
      <w:r w:rsidR="00D477C3">
        <w:rPr>
          <w:rFonts w:ascii="Arial" w:eastAsia="Times New Roman" w:hAnsi="Arial" w:cs="Arial"/>
          <w:lang w:eastAsia="en-GB"/>
        </w:rPr>
        <w:t>irable</w:t>
      </w:r>
      <w:r w:rsidRPr="008A6DAC">
        <w:rPr>
          <w:rFonts w:ascii="Arial" w:eastAsia="Times New Roman" w:hAnsi="Arial" w:cs="Arial"/>
          <w:lang w:eastAsia="en-GB"/>
        </w:rPr>
        <w:t>)</w:t>
      </w:r>
      <w:r w:rsidR="00D477C3">
        <w:rPr>
          <w:rFonts w:ascii="Arial" w:eastAsia="Times New Roman" w:hAnsi="Arial" w:cs="Arial"/>
          <w:lang w:eastAsia="en-GB"/>
        </w:rPr>
        <w:t>.</w:t>
      </w:r>
    </w:p>
    <w:p w14:paraId="3AEE208A" w14:textId="77777777" w:rsidR="00B06F8E" w:rsidRDefault="00B06F8E" w:rsidP="00287AEF">
      <w:pPr>
        <w:tabs>
          <w:tab w:val="num" w:pos="426"/>
        </w:tabs>
        <w:spacing w:after="0" w:line="240" w:lineRule="auto"/>
        <w:ind w:left="1440" w:right="-330" w:hanging="1014"/>
        <w:rPr>
          <w:rFonts w:ascii="Arial" w:eastAsia="Times New Roman" w:hAnsi="Arial" w:cs="Arial"/>
          <w:lang w:eastAsia="en-GB"/>
        </w:rPr>
      </w:pPr>
    </w:p>
    <w:p w14:paraId="683C5582" w14:textId="77777777" w:rsidR="00321F4E" w:rsidRPr="008A6DAC" w:rsidRDefault="00321F4E" w:rsidP="00287AEF">
      <w:pPr>
        <w:numPr>
          <w:ilvl w:val="0"/>
          <w:numId w:val="3"/>
        </w:numPr>
        <w:tabs>
          <w:tab w:val="clear" w:pos="720"/>
          <w:tab w:val="num" w:pos="426"/>
        </w:tabs>
        <w:spacing w:after="0" w:line="240" w:lineRule="auto"/>
        <w:ind w:right="-330" w:hanging="720"/>
        <w:rPr>
          <w:rFonts w:ascii="Arial" w:eastAsia="Times New Roman" w:hAnsi="Arial" w:cs="Arial"/>
          <w:lang w:eastAsia="en-GB"/>
        </w:rPr>
      </w:pPr>
      <w:r w:rsidRPr="008A6DAC">
        <w:rPr>
          <w:rFonts w:ascii="Arial" w:eastAsia="Times New Roman" w:hAnsi="Arial" w:cs="Arial"/>
          <w:b/>
          <w:bCs/>
          <w:lang w:eastAsia="en-GB"/>
        </w:rPr>
        <w:t>Experience:</w:t>
      </w:r>
    </w:p>
    <w:p w14:paraId="6DA955C2" w14:textId="25FD56B5" w:rsidR="00321F4E" w:rsidRDefault="00321F4E" w:rsidP="00287AEF">
      <w:pPr>
        <w:numPr>
          <w:ilvl w:val="1"/>
          <w:numId w:val="3"/>
        </w:numPr>
        <w:tabs>
          <w:tab w:val="clear" w:pos="1440"/>
          <w:tab w:val="num" w:pos="426"/>
          <w:tab w:val="num" w:pos="993"/>
        </w:tabs>
        <w:spacing w:after="0" w:line="240" w:lineRule="auto"/>
        <w:ind w:right="-330" w:hanging="1014"/>
        <w:rPr>
          <w:rFonts w:ascii="Arial" w:eastAsia="Times New Roman" w:hAnsi="Arial" w:cs="Arial"/>
          <w:lang w:eastAsia="en-GB"/>
        </w:rPr>
      </w:pPr>
      <w:r w:rsidRPr="008A6DAC">
        <w:rPr>
          <w:rFonts w:ascii="Arial" w:eastAsia="Times New Roman" w:hAnsi="Arial" w:cs="Arial"/>
          <w:lang w:eastAsia="en-GB"/>
        </w:rPr>
        <w:t>Teaching in a secondary school, up to and including</w:t>
      </w:r>
      <w:r w:rsidRPr="00D44ACE">
        <w:rPr>
          <w:rFonts w:ascii="Arial" w:eastAsia="Times New Roman" w:hAnsi="Arial" w:cs="Arial"/>
          <w:lang w:eastAsia="en-GB"/>
        </w:rPr>
        <w:t xml:space="preserve"> A-Level (</w:t>
      </w:r>
      <w:r w:rsidR="00AC12A4">
        <w:rPr>
          <w:rFonts w:ascii="Arial" w:eastAsia="Times New Roman" w:hAnsi="Arial" w:cs="Arial"/>
          <w:lang w:eastAsia="en-GB"/>
        </w:rPr>
        <w:t>Desirable</w:t>
      </w:r>
      <w:r w:rsidRPr="00D44ACE">
        <w:rPr>
          <w:rFonts w:ascii="Arial" w:eastAsia="Times New Roman" w:hAnsi="Arial" w:cs="Arial"/>
          <w:lang w:eastAsia="en-GB"/>
        </w:rPr>
        <w:t>)</w:t>
      </w:r>
      <w:r w:rsidR="00D477C3">
        <w:rPr>
          <w:rFonts w:ascii="Arial" w:eastAsia="Times New Roman" w:hAnsi="Arial" w:cs="Arial"/>
          <w:lang w:eastAsia="en-GB"/>
        </w:rPr>
        <w:t>.</w:t>
      </w:r>
    </w:p>
    <w:p w14:paraId="63DEA32B" w14:textId="77777777" w:rsidR="00B06F8E" w:rsidRPr="00D44ACE" w:rsidRDefault="00B06F8E" w:rsidP="00287AEF">
      <w:pPr>
        <w:tabs>
          <w:tab w:val="num" w:pos="426"/>
        </w:tabs>
        <w:spacing w:after="0" w:line="240" w:lineRule="auto"/>
        <w:ind w:left="1080" w:right="-330" w:hanging="720"/>
        <w:rPr>
          <w:rFonts w:ascii="Arial" w:eastAsia="Times New Roman" w:hAnsi="Arial" w:cs="Arial"/>
          <w:lang w:eastAsia="en-GB"/>
        </w:rPr>
      </w:pPr>
    </w:p>
    <w:p w14:paraId="40A1E0B4" w14:textId="41D94A10" w:rsidR="00B06F8E" w:rsidRPr="00B06F8E" w:rsidRDefault="00321F4E" w:rsidP="00287AEF">
      <w:pPr>
        <w:numPr>
          <w:ilvl w:val="0"/>
          <w:numId w:val="3"/>
        </w:numPr>
        <w:tabs>
          <w:tab w:val="clear" w:pos="720"/>
          <w:tab w:val="num" w:pos="426"/>
        </w:tabs>
        <w:spacing w:after="0" w:line="240" w:lineRule="auto"/>
        <w:ind w:right="-330" w:hanging="720"/>
        <w:rPr>
          <w:rFonts w:ascii="Arial" w:eastAsia="Times New Roman" w:hAnsi="Arial" w:cs="Arial"/>
          <w:lang w:eastAsia="en-GB"/>
        </w:rPr>
      </w:pPr>
      <w:r>
        <w:rPr>
          <w:rFonts w:ascii="Arial" w:eastAsia="Times New Roman" w:hAnsi="Arial" w:cs="Arial"/>
          <w:b/>
          <w:bCs/>
          <w:lang w:eastAsia="en-GB"/>
        </w:rPr>
        <w:t xml:space="preserve">Ability, </w:t>
      </w:r>
      <w:r w:rsidRPr="00CC4899">
        <w:rPr>
          <w:rFonts w:ascii="Arial" w:eastAsia="Times New Roman" w:hAnsi="Arial" w:cs="Arial"/>
          <w:b/>
          <w:bCs/>
          <w:lang w:eastAsia="en-GB"/>
        </w:rPr>
        <w:t>Skills and Competence:</w:t>
      </w:r>
    </w:p>
    <w:p w14:paraId="3EA2850C" w14:textId="02F41F78" w:rsidR="00321F4E" w:rsidRPr="00D44ACE" w:rsidRDefault="00321F4E" w:rsidP="00287AEF">
      <w:pPr>
        <w:numPr>
          <w:ilvl w:val="1"/>
          <w:numId w:val="3"/>
        </w:numPr>
        <w:tabs>
          <w:tab w:val="clear" w:pos="1440"/>
          <w:tab w:val="num" w:pos="1134"/>
        </w:tabs>
        <w:spacing w:after="0" w:line="240" w:lineRule="auto"/>
        <w:ind w:left="993" w:right="-330" w:hanging="567"/>
        <w:rPr>
          <w:rFonts w:ascii="Arial" w:eastAsia="Times New Roman" w:hAnsi="Arial" w:cs="Arial"/>
          <w:lang w:eastAsia="en-GB"/>
        </w:rPr>
      </w:pPr>
      <w:r w:rsidRPr="00D44ACE">
        <w:rPr>
          <w:rFonts w:ascii="Arial" w:eastAsia="Times New Roman" w:hAnsi="Arial" w:cs="Arial"/>
          <w:lang w:eastAsia="en-GB"/>
        </w:rPr>
        <w:t>Strong knowledge of the National Curriculum</w:t>
      </w:r>
      <w:r>
        <w:rPr>
          <w:rFonts w:ascii="Arial" w:eastAsia="Times New Roman" w:hAnsi="Arial" w:cs="Arial"/>
          <w:lang w:eastAsia="en-GB"/>
        </w:rPr>
        <w:t xml:space="preserve"> </w:t>
      </w:r>
      <w:r w:rsidRPr="00D44ACE">
        <w:rPr>
          <w:rFonts w:ascii="Arial" w:eastAsia="Times New Roman" w:hAnsi="Arial" w:cs="Arial"/>
          <w:lang w:eastAsia="en-GB"/>
        </w:rPr>
        <w:t>(Essential)</w:t>
      </w:r>
      <w:r w:rsidR="00D477C3">
        <w:rPr>
          <w:rFonts w:ascii="Arial" w:eastAsia="Times New Roman" w:hAnsi="Arial" w:cs="Arial"/>
          <w:lang w:eastAsia="en-GB"/>
        </w:rPr>
        <w:t>;</w:t>
      </w:r>
    </w:p>
    <w:p w14:paraId="7BD6F792" w14:textId="6A67FD88" w:rsidR="00321F4E" w:rsidRDefault="00321F4E" w:rsidP="00287AEF">
      <w:pPr>
        <w:numPr>
          <w:ilvl w:val="1"/>
          <w:numId w:val="3"/>
        </w:numPr>
        <w:tabs>
          <w:tab w:val="clear" w:pos="1440"/>
          <w:tab w:val="num" w:pos="1134"/>
        </w:tabs>
        <w:spacing w:after="0" w:line="240" w:lineRule="auto"/>
        <w:ind w:left="993" w:right="-330" w:hanging="567"/>
        <w:rPr>
          <w:rFonts w:ascii="Arial" w:eastAsia="Times New Roman" w:hAnsi="Arial" w:cs="Arial"/>
          <w:lang w:eastAsia="en-GB"/>
        </w:rPr>
      </w:pPr>
      <w:r w:rsidRPr="00D44ACE">
        <w:rPr>
          <w:rFonts w:ascii="Arial" w:eastAsia="Times New Roman" w:hAnsi="Arial" w:cs="Arial"/>
          <w:lang w:eastAsia="en-GB"/>
        </w:rPr>
        <w:t>Excellent communication, organi</w:t>
      </w:r>
      <w:r>
        <w:rPr>
          <w:rFonts w:ascii="Arial" w:eastAsia="Times New Roman" w:hAnsi="Arial" w:cs="Arial"/>
          <w:lang w:eastAsia="en-GB"/>
        </w:rPr>
        <w:t>s</w:t>
      </w:r>
      <w:r w:rsidRPr="00D44ACE">
        <w:rPr>
          <w:rFonts w:ascii="Arial" w:eastAsia="Times New Roman" w:hAnsi="Arial" w:cs="Arial"/>
          <w:lang w:eastAsia="en-GB"/>
        </w:rPr>
        <w:t>ational, and ICT skills (Essential)</w:t>
      </w:r>
      <w:r w:rsidR="00D477C3">
        <w:rPr>
          <w:rFonts w:ascii="Arial" w:eastAsia="Times New Roman" w:hAnsi="Arial" w:cs="Arial"/>
          <w:lang w:eastAsia="en-GB"/>
        </w:rPr>
        <w:t>;</w:t>
      </w:r>
    </w:p>
    <w:p w14:paraId="00E4908F" w14:textId="32763A6D" w:rsidR="00321F4E" w:rsidRPr="00D53B2A" w:rsidRDefault="00321F4E" w:rsidP="00287AEF">
      <w:pPr>
        <w:numPr>
          <w:ilvl w:val="1"/>
          <w:numId w:val="3"/>
        </w:numPr>
        <w:tabs>
          <w:tab w:val="clear" w:pos="1440"/>
          <w:tab w:val="num" w:pos="1134"/>
        </w:tabs>
        <w:spacing w:after="0" w:line="240" w:lineRule="auto"/>
        <w:ind w:left="993" w:right="-330" w:hanging="567"/>
        <w:rPr>
          <w:rFonts w:ascii="Arial" w:eastAsia="Times New Roman" w:hAnsi="Arial" w:cs="Arial"/>
          <w:lang w:eastAsia="en-GB"/>
        </w:rPr>
      </w:pPr>
      <w:r w:rsidRPr="00D53B2A">
        <w:rPr>
          <w:rFonts w:ascii="Arial" w:hAnsi="Arial" w:cs="Arial"/>
        </w:rPr>
        <w:t>Ability to use a range of teaching styles appropriately</w:t>
      </w:r>
      <w:r>
        <w:rPr>
          <w:rFonts w:ascii="Arial" w:hAnsi="Arial" w:cs="Arial"/>
        </w:rPr>
        <w:t xml:space="preserve"> </w:t>
      </w:r>
      <w:r w:rsidRPr="00D44ACE">
        <w:rPr>
          <w:rFonts w:ascii="Arial" w:eastAsia="Times New Roman" w:hAnsi="Arial" w:cs="Arial"/>
          <w:lang w:eastAsia="en-GB"/>
        </w:rPr>
        <w:t>(Essential)</w:t>
      </w:r>
      <w:r w:rsidR="00D477C3">
        <w:rPr>
          <w:rFonts w:ascii="Arial" w:eastAsia="Times New Roman" w:hAnsi="Arial" w:cs="Arial"/>
          <w:lang w:eastAsia="en-GB"/>
        </w:rPr>
        <w:t>;</w:t>
      </w:r>
    </w:p>
    <w:p w14:paraId="5B8A5C72" w14:textId="7CAC4747" w:rsidR="00321F4E" w:rsidRPr="00D53B2A" w:rsidRDefault="00321F4E" w:rsidP="00287AEF">
      <w:pPr>
        <w:numPr>
          <w:ilvl w:val="1"/>
          <w:numId w:val="3"/>
        </w:numPr>
        <w:tabs>
          <w:tab w:val="clear" w:pos="1440"/>
          <w:tab w:val="num" w:pos="1134"/>
        </w:tabs>
        <w:spacing w:after="0" w:line="240" w:lineRule="auto"/>
        <w:ind w:left="993" w:right="-330" w:hanging="567"/>
        <w:rPr>
          <w:rFonts w:ascii="Arial" w:eastAsia="Times New Roman" w:hAnsi="Arial" w:cs="Arial"/>
          <w:lang w:eastAsia="en-GB"/>
        </w:rPr>
      </w:pPr>
      <w:r w:rsidRPr="00D53B2A">
        <w:rPr>
          <w:rFonts w:ascii="Arial" w:hAnsi="Arial" w:cs="Arial"/>
        </w:rPr>
        <w:t>Ability to provide effective written and verbal feedback which raises achievement</w:t>
      </w:r>
      <w:r>
        <w:rPr>
          <w:rFonts w:ascii="Arial" w:hAnsi="Arial" w:cs="Arial"/>
        </w:rPr>
        <w:t xml:space="preserve"> </w:t>
      </w:r>
      <w:r w:rsidRPr="00D44ACE">
        <w:rPr>
          <w:rFonts w:ascii="Arial" w:eastAsia="Times New Roman" w:hAnsi="Arial" w:cs="Arial"/>
          <w:lang w:eastAsia="en-GB"/>
        </w:rPr>
        <w:t>(Essential)</w:t>
      </w:r>
      <w:r w:rsidR="00D477C3">
        <w:rPr>
          <w:rFonts w:ascii="Arial" w:eastAsia="Times New Roman" w:hAnsi="Arial" w:cs="Arial"/>
          <w:lang w:eastAsia="en-GB"/>
        </w:rPr>
        <w:t>;</w:t>
      </w:r>
    </w:p>
    <w:p w14:paraId="6609587B" w14:textId="78376D45" w:rsidR="00321F4E" w:rsidRDefault="00321F4E" w:rsidP="00287AEF">
      <w:pPr>
        <w:numPr>
          <w:ilvl w:val="1"/>
          <w:numId w:val="3"/>
        </w:numPr>
        <w:tabs>
          <w:tab w:val="clear" w:pos="1440"/>
          <w:tab w:val="num" w:pos="1134"/>
        </w:tabs>
        <w:spacing w:after="0" w:line="240" w:lineRule="auto"/>
        <w:ind w:left="993" w:right="-330" w:hanging="567"/>
        <w:rPr>
          <w:rFonts w:ascii="Arial" w:eastAsia="Times New Roman" w:hAnsi="Arial" w:cs="Arial"/>
          <w:lang w:eastAsia="en-GB"/>
        </w:rPr>
      </w:pPr>
      <w:r w:rsidRPr="00D44ACE">
        <w:rPr>
          <w:rFonts w:ascii="Arial" w:eastAsia="Times New Roman" w:hAnsi="Arial" w:cs="Arial"/>
          <w:lang w:eastAsia="en-GB"/>
        </w:rPr>
        <w:t>Ability to use data and assessments to drive achievement (Essential)</w:t>
      </w:r>
      <w:r w:rsidR="00D477C3">
        <w:rPr>
          <w:rFonts w:ascii="Arial" w:eastAsia="Times New Roman" w:hAnsi="Arial" w:cs="Arial"/>
          <w:lang w:eastAsia="en-GB"/>
        </w:rPr>
        <w:t>.</w:t>
      </w:r>
    </w:p>
    <w:p w14:paraId="0791BD7E" w14:textId="77777777" w:rsidR="00B06F8E" w:rsidRPr="00D44ACE" w:rsidRDefault="00B06F8E" w:rsidP="00B06F8E">
      <w:pPr>
        <w:spacing w:after="0" w:line="240" w:lineRule="auto"/>
        <w:ind w:left="1440" w:right="-330"/>
        <w:rPr>
          <w:rFonts w:ascii="Arial" w:eastAsia="Times New Roman" w:hAnsi="Arial" w:cs="Arial"/>
          <w:lang w:eastAsia="en-GB"/>
        </w:rPr>
      </w:pPr>
    </w:p>
    <w:p w14:paraId="0F944E8A" w14:textId="5B72444F" w:rsidR="00321F4E" w:rsidRPr="00D44ACE" w:rsidRDefault="00321F4E" w:rsidP="00287AEF">
      <w:pPr>
        <w:numPr>
          <w:ilvl w:val="0"/>
          <w:numId w:val="3"/>
        </w:numPr>
        <w:spacing w:after="0" w:line="240" w:lineRule="auto"/>
        <w:ind w:left="426" w:right="-330" w:hanging="426"/>
        <w:rPr>
          <w:rFonts w:ascii="Arial" w:eastAsia="Times New Roman" w:hAnsi="Arial" w:cs="Arial"/>
          <w:lang w:eastAsia="en-GB"/>
        </w:rPr>
      </w:pPr>
      <w:r w:rsidRPr="00CC4899">
        <w:rPr>
          <w:rFonts w:ascii="Arial" w:eastAsia="Times New Roman" w:hAnsi="Arial" w:cs="Arial"/>
          <w:b/>
          <w:bCs/>
          <w:lang w:eastAsia="en-GB"/>
        </w:rPr>
        <w:t>Personal Qualities:</w:t>
      </w:r>
    </w:p>
    <w:p w14:paraId="4795AE2B" w14:textId="0167E14A" w:rsidR="00321F4E" w:rsidRPr="00D44ACE" w:rsidRDefault="00321F4E" w:rsidP="00287AEF">
      <w:pPr>
        <w:numPr>
          <w:ilvl w:val="1"/>
          <w:numId w:val="3"/>
        </w:numPr>
        <w:tabs>
          <w:tab w:val="clear" w:pos="1440"/>
          <w:tab w:val="num" w:pos="993"/>
        </w:tabs>
        <w:spacing w:after="0" w:line="240" w:lineRule="auto"/>
        <w:ind w:left="993" w:right="-330" w:hanging="567"/>
        <w:rPr>
          <w:rFonts w:ascii="Arial" w:eastAsia="Times New Roman" w:hAnsi="Arial" w:cs="Arial"/>
          <w:lang w:eastAsia="en-GB"/>
        </w:rPr>
      </w:pPr>
      <w:r w:rsidRPr="00D44ACE">
        <w:rPr>
          <w:rFonts w:ascii="Arial" w:eastAsia="Times New Roman" w:hAnsi="Arial" w:cs="Arial"/>
          <w:lang w:eastAsia="en-GB"/>
        </w:rPr>
        <w:t>Passion for teaching and learning (Essential)</w:t>
      </w:r>
      <w:r w:rsidR="00D477C3">
        <w:rPr>
          <w:rFonts w:ascii="Arial" w:eastAsia="Times New Roman" w:hAnsi="Arial" w:cs="Arial"/>
          <w:lang w:eastAsia="en-GB"/>
        </w:rPr>
        <w:t>;</w:t>
      </w:r>
    </w:p>
    <w:p w14:paraId="54477DA3" w14:textId="093A72AF" w:rsidR="00321F4E" w:rsidRDefault="00321F4E" w:rsidP="00287AEF">
      <w:pPr>
        <w:numPr>
          <w:ilvl w:val="1"/>
          <w:numId w:val="3"/>
        </w:numPr>
        <w:tabs>
          <w:tab w:val="clear" w:pos="1440"/>
          <w:tab w:val="num" w:pos="993"/>
        </w:tabs>
        <w:spacing w:after="0" w:line="240" w:lineRule="auto"/>
        <w:ind w:left="993" w:right="-330" w:hanging="567"/>
        <w:rPr>
          <w:rFonts w:ascii="Arial" w:eastAsia="Times New Roman" w:hAnsi="Arial" w:cs="Arial"/>
          <w:lang w:eastAsia="en-GB"/>
        </w:rPr>
      </w:pPr>
      <w:r w:rsidRPr="00D44ACE">
        <w:rPr>
          <w:rFonts w:ascii="Arial" w:eastAsia="Times New Roman" w:hAnsi="Arial" w:cs="Arial"/>
          <w:lang w:eastAsia="en-GB"/>
        </w:rPr>
        <w:t>Commitment to professional development (Essential)</w:t>
      </w:r>
      <w:r w:rsidR="00D477C3">
        <w:rPr>
          <w:rFonts w:ascii="Arial" w:eastAsia="Times New Roman" w:hAnsi="Arial" w:cs="Arial"/>
          <w:lang w:eastAsia="en-GB"/>
        </w:rPr>
        <w:t>;</w:t>
      </w:r>
    </w:p>
    <w:p w14:paraId="55ABC422" w14:textId="224E49CA" w:rsidR="00321F4E" w:rsidRPr="00B06F8E" w:rsidRDefault="00321F4E" w:rsidP="00287AEF">
      <w:pPr>
        <w:numPr>
          <w:ilvl w:val="1"/>
          <w:numId w:val="3"/>
        </w:numPr>
        <w:tabs>
          <w:tab w:val="clear" w:pos="1440"/>
          <w:tab w:val="num" w:pos="993"/>
        </w:tabs>
        <w:spacing w:after="0" w:line="240" w:lineRule="auto"/>
        <w:ind w:left="993" w:right="-330" w:hanging="567"/>
        <w:rPr>
          <w:rFonts w:ascii="Arial" w:eastAsia="Times New Roman" w:hAnsi="Arial" w:cs="Arial"/>
          <w:b/>
          <w:lang w:eastAsia="en-GB"/>
        </w:rPr>
      </w:pPr>
      <w:r w:rsidRPr="00B06F8E">
        <w:rPr>
          <w:rStyle w:val="Strong"/>
          <w:rFonts w:ascii="Arial" w:hAnsi="Arial" w:cs="Arial"/>
          <w:b w:val="0"/>
        </w:rPr>
        <w:t>Ability to relate well to students and a commitment to positive and healthy outcomes for young people</w:t>
      </w:r>
      <w:r w:rsidRPr="00B06F8E">
        <w:rPr>
          <w:rFonts w:ascii="Arial" w:hAnsi="Arial" w:cs="Arial"/>
          <w:b/>
        </w:rPr>
        <w:t xml:space="preserve"> (</w:t>
      </w:r>
      <w:r w:rsidRPr="00B06F8E">
        <w:rPr>
          <w:rStyle w:val="Strong"/>
          <w:rFonts w:ascii="Arial" w:hAnsi="Arial" w:cs="Arial"/>
          <w:b w:val="0"/>
        </w:rPr>
        <w:t>Essential)</w:t>
      </w:r>
      <w:r w:rsidR="00D477C3">
        <w:rPr>
          <w:rStyle w:val="Strong"/>
          <w:rFonts w:ascii="Arial" w:hAnsi="Arial" w:cs="Arial"/>
          <w:b w:val="0"/>
        </w:rPr>
        <w:t>;</w:t>
      </w:r>
    </w:p>
    <w:p w14:paraId="39903819" w14:textId="3071A1CA" w:rsidR="00321F4E" w:rsidRDefault="00321F4E" w:rsidP="00287AEF">
      <w:pPr>
        <w:numPr>
          <w:ilvl w:val="1"/>
          <w:numId w:val="3"/>
        </w:numPr>
        <w:tabs>
          <w:tab w:val="clear" w:pos="1440"/>
          <w:tab w:val="num" w:pos="993"/>
        </w:tabs>
        <w:spacing w:after="0" w:line="240" w:lineRule="auto"/>
        <w:ind w:left="993" w:right="-330" w:hanging="567"/>
        <w:rPr>
          <w:rFonts w:ascii="Arial" w:eastAsia="Times New Roman" w:hAnsi="Arial" w:cs="Arial"/>
          <w:lang w:eastAsia="en-GB"/>
        </w:rPr>
      </w:pPr>
      <w:r w:rsidRPr="00D44ACE">
        <w:rPr>
          <w:rFonts w:ascii="Arial" w:eastAsia="Times New Roman" w:hAnsi="Arial" w:cs="Arial"/>
          <w:lang w:eastAsia="en-GB"/>
        </w:rPr>
        <w:t>Strong interpersonal skills and sensitivity to others (Essential)</w:t>
      </w:r>
      <w:r w:rsidR="00D477C3">
        <w:rPr>
          <w:rFonts w:ascii="Arial" w:eastAsia="Times New Roman" w:hAnsi="Arial" w:cs="Arial"/>
          <w:lang w:eastAsia="en-GB"/>
        </w:rPr>
        <w:t>.</w:t>
      </w:r>
    </w:p>
    <w:p w14:paraId="313C9F17" w14:textId="77777777" w:rsidR="00B06F8E" w:rsidRPr="00D44ACE" w:rsidRDefault="00B06F8E" w:rsidP="00B06F8E">
      <w:pPr>
        <w:spacing w:after="0" w:line="240" w:lineRule="auto"/>
        <w:ind w:left="1440" w:right="-330"/>
        <w:rPr>
          <w:rFonts w:ascii="Arial" w:eastAsia="Times New Roman" w:hAnsi="Arial" w:cs="Arial"/>
          <w:lang w:eastAsia="en-GB"/>
        </w:rPr>
      </w:pPr>
    </w:p>
    <w:p w14:paraId="6CC4F890" w14:textId="2A915863" w:rsidR="00321F4E" w:rsidRPr="00287AEF" w:rsidRDefault="00321F4E" w:rsidP="00287AEF">
      <w:pPr>
        <w:spacing w:after="0"/>
        <w:rPr>
          <w:rFonts w:ascii="Arial" w:hAnsi="Arial" w:cs="Arial"/>
          <w:b/>
          <w:sz w:val="20"/>
          <w:szCs w:val="20"/>
        </w:rPr>
      </w:pPr>
      <w:r w:rsidRPr="00287AEF">
        <w:rPr>
          <w:rFonts w:ascii="Arial" w:hAnsi="Arial" w:cs="Arial"/>
          <w:b/>
          <w:sz w:val="20"/>
          <w:szCs w:val="20"/>
        </w:rPr>
        <w:t>All staff are expected to:</w:t>
      </w:r>
    </w:p>
    <w:p w14:paraId="5B809237" w14:textId="745B1008" w:rsidR="00321F4E" w:rsidRPr="00CA0771" w:rsidRDefault="00321F4E" w:rsidP="00287AEF">
      <w:pPr>
        <w:pStyle w:val="ListParagraph"/>
        <w:numPr>
          <w:ilvl w:val="0"/>
          <w:numId w:val="4"/>
        </w:numPr>
        <w:spacing w:after="0" w:line="240" w:lineRule="auto"/>
        <w:ind w:left="993" w:hanging="567"/>
        <w:rPr>
          <w:rFonts w:ascii="Calibri" w:eastAsia="Times New Roman" w:hAnsi="Calibri" w:cstheme="minorHAnsi"/>
          <w:lang w:eastAsia="en-GB"/>
        </w:rPr>
      </w:pPr>
      <w:r w:rsidRPr="008861F8">
        <w:rPr>
          <w:rFonts w:ascii="Arial" w:hAnsi="Arial" w:cs="Arial"/>
          <w:i/>
          <w:sz w:val="20"/>
          <w:szCs w:val="20"/>
        </w:rPr>
        <w:t>Positively support equality of opportunity and equity of treatment to colleagues and students</w:t>
      </w:r>
      <w:r>
        <w:rPr>
          <w:rFonts w:ascii="Arial" w:hAnsi="Arial" w:cs="Arial"/>
          <w:i/>
          <w:sz w:val="20"/>
          <w:szCs w:val="20"/>
        </w:rPr>
        <w:t>;</w:t>
      </w:r>
    </w:p>
    <w:p w14:paraId="6E762304" w14:textId="72C6E0E2" w:rsidR="00321F4E" w:rsidRPr="00876005" w:rsidRDefault="00E1290C" w:rsidP="00287AEF">
      <w:pPr>
        <w:pStyle w:val="ListParagraph"/>
        <w:numPr>
          <w:ilvl w:val="0"/>
          <w:numId w:val="4"/>
        </w:numPr>
        <w:spacing w:after="0" w:line="276" w:lineRule="auto"/>
        <w:ind w:left="993" w:hanging="567"/>
        <w:rPr>
          <w:rFonts w:ascii="Arial" w:hAnsi="Arial" w:cs="Arial"/>
          <w:sz w:val="20"/>
          <w:szCs w:val="20"/>
        </w:rPr>
      </w:pPr>
      <w:r>
        <w:rPr>
          <w:rFonts w:ascii="Arial" w:hAnsi="Arial" w:cs="Arial"/>
          <w:i/>
          <w:sz w:val="20"/>
          <w:szCs w:val="20"/>
        </w:rPr>
        <w:t>U</w:t>
      </w:r>
      <w:r w:rsidR="00321F4E" w:rsidRPr="008861F8">
        <w:rPr>
          <w:rFonts w:ascii="Arial" w:hAnsi="Arial" w:cs="Arial"/>
          <w:i/>
          <w:sz w:val="20"/>
          <w:szCs w:val="20"/>
        </w:rPr>
        <w:t>ndertake duties as specified by the Headteacher not mentioned in the above</w:t>
      </w:r>
      <w:r w:rsidR="00321F4E">
        <w:rPr>
          <w:rFonts w:ascii="Arial" w:hAnsi="Arial" w:cs="Arial"/>
          <w:i/>
          <w:sz w:val="20"/>
          <w:szCs w:val="20"/>
        </w:rPr>
        <w:t>;</w:t>
      </w:r>
    </w:p>
    <w:p w14:paraId="452A44E4" w14:textId="3FDBFF3A" w:rsidR="00321F4E" w:rsidRPr="00876005" w:rsidRDefault="00321F4E" w:rsidP="00287AEF">
      <w:pPr>
        <w:pStyle w:val="ListParagraph"/>
        <w:numPr>
          <w:ilvl w:val="0"/>
          <w:numId w:val="4"/>
        </w:numPr>
        <w:spacing w:after="0" w:line="276" w:lineRule="auto"/>
        <w:ind w:left="993" w:hanging="567"/>
        <w:rPr>
          <w:rFonts w:ascii="Arial" w:hAnsi="Arial" w:cs="Arial"/>
          <w:sz w:val="20"/>
          <w:szCs w:val="20"/>
        </w:rPr>
      </w:pPr>
      <w:r w:rsidRPr="008861F8">
        <w:rPr>
          <w:rFonts w:ascii="Arial" w:hAnsi="Arial" w:cs="Arial"/>
          <w:i/>
          <w:sz w:val="20"/>
          <w:szCs w:val="20"/>
        </w:rPr>
        <w:t>Help maintain a safe working environment</w:t>
      </w:r>
      <w:r>
        <w:rPr>
          <w:rFonts w:ascii="Arial" w:hAnsi="Arial" w:cs="Arial"/>
          <w:i/>
          <w:sz w:val="20"/>
          <w:szCs w:val="20"/>
        </w:rPr>
        <w:t>;</w:t>
      </w:r>
    </w:p>
    <w:p w14:paraId="01A1C329" w14:textId="77777777" w:rsidR="00321F4E" w:rsidRPr="00876005" w:rsidRDefault="00321F4E" w:rsidP="00287AEF">
      <w:pPr>
        <w:pStyle w:val="ListParagraph"/>
        <w:numPr>
          <w:ilvl w:val="0"/>
          <w:numId w:val="4"/>
        </w:numPr>
        <w:spacing w:after="0" w:line="276" w:lineRule="auto"/>
        <w:ind w:left="993" w:hanging="567"/>
        <w:rPr>
          <w:rFonts w:ascii="Arial" w:hAnsi="Arial" w:cs="Arial"/>
          <w:sz w:val="20"/>
          <w:szCs w:val="20"/>
        </w:rPr>
      </w:pPr>
      <w:r w:rsidRPr="008861F8">
        <w:rPr>
          <w:rFonts w:ascii="Arial" w:hAnsi="Arial" w:cs="Arial"/>
          <w:i/>
          <w:sz w:val="20"/>
          <w:szCs w:val="20"/>
        </w:rPr>
        <w:t>Present themselves in a smart and professional manner befitting of their profession</w:t>
      </w:r>
      <w:r>
        <w:rPr>
          <w:rFonts w:ascii="Arial" w:hAnsi="Arial" w:cs="Arial"/>
          <w:i/>
          <w:sz w:val="20"/>
          <w:szCs w:val="20"/>
        </w:rPr>
        <w:t>;</w:t>
      </w:r>
    </w:p>
    <w:p w14:paraId="67BCB3FF" w14:textId="65036556" w:rsidR="00287AEF" w:rsidRPr="00287AEF" w:rsidRDefault="008F7176" w:rsidP="00287AEF">
      <w:pPr>
        <w:pStyle w:val="ListParagraph"/>
        <w:numPr>
          <w:ilvl w:val="0"/>
          <w:numId w:val="4"/>
        </w:numPr>
        <w:spacing w:after="0" w:line="276" w:lineRule="auto"/>
        <w:ind w:left="993" w:hanging="567"/>
        <w:rPr>
          <w:rFonts w:ascii="Arial" w:hAnsi="Arial" w:cs="Arial"/>
          <w:sz w:val="20"/>
          <w:szCs w:val="20"/>
        </w:rPr>
      </w:pPr>
      <w:r>
        <w:rPr>
          <w:rFonts w:ascii="Arial" w:hAnsi="Arial" w:cs="Arial"/>
          <w:i/>
          <w:sz w:val="20"/>
          <w:szCs w:val="20"/>
        </w:rPr>
        <w:t>C</w:t>
      </w:r>
      <w:r w:rsidR="00321F4E" w:rsidRPr="008861F8">
        <w:rPr>
          <w:rFonts w:ascii="Arial" w:hAnsi="Arial" w:cs="Arial"/>
          <w:i/>
          <w:sz w:val="20"/>
          <w:szCs w:val="20"/>
        </w:rPr>
        <w:t xml:space="preserve">omply with any reasonable request from the </w:t>
      </w:r>
      <w:r w:rsidR="00E1290C">
        <w:rPr>
          <w:rFonts w:ascii="Arial" w:hAnsi="Arial" w:cs="Arial"/>
          <w:i/>
          <w:sz w:val="20"/>
          <w:szCs w:val="20"/>
        </w:rPr>
        <w:t>L</w:t>
      </w:r>
      <w:r w:rsidR="00321F4E" w:rsidRPr="008861F8">
        <w:rPr>
          <w:rFonts w:ascii="Arial" w:hAnsi="Arial" w:cs="Arial"/>
          <w:i/>
          <w:sz w:val="20"/>
          <w:szCs w:val="20"/>
        </w:rPr>
        <w:t xml:space="preserve">eadership </w:t>
      </w:r>
      <w:r w:rsidR="00E1290C">
        <w:rPr>
          <w:rFonts w:ascii="Arial" w:hAnsi="Arial" w:cs="Arial"/>
          <w:i/>
          <w:sz w:val="20"/>
          <w:szCs w:val="20"/>
        </w:rPr>
        <w:t>T</w:t>
      </w:r>
      <w:r w:rsidR="00321F4E" w:rsidRPr="008861F8">
        <w:rPr>
          <w:rFonts w:ascii="Arial" w:hAnsi="Arial" w:cs="Arial"/>
          <w:i/>
          <w:sz w:val="20"/>
          <w:szCs w:val="20"/>
        </w:rPr>
        <w:t>eam</w:t>
      </w:r>
      <w:r w:rsidR="00287AEF">
        <w:rPr>
          <w:rFonts w:ascii="Arial" w:hAnsi="Arial" w:cs="Arial"/>
          <w:i/>
          <w:sz w:val="20"/>
          <w:szCs w:val="20"/>
        </w:rPr>
        <w:t>.</w:t>
      </w:r>
    </w:p>
    <w:p w14:paraId="64D3AD07" w14:textId="77777777" w:rsidR="00287AEF" w:rsidRDefault="00287AEF" w:rsidP="00287AEF">
      <w:pPr>
        <w:pStyle w:val="ListParagraph"/>
        <w:spacing w:after="0" w:line="276" w:lineRule="auto"/>
        <w:ind w:left="426"/>
        <w:rPr>
          <w:rFonts w:ascii="Arial" w:hAnsi="Arial" w:cs="Arial"/>
          <w:i/>
          <w:sz w:val="20"/>
          <w:szCs w:val="20"/>
        </w:rPr>
      </w:pPr>
    </w:p>
    <w:p w14:paraId="703BB2D4" w14:textId="4D522EA1" w:rsidR="00321F4E" w:rsidRPr="00287AEF" w:rsidRDefault="00321F4E" w:rsidP="00287AEF">
      <w:pPr>
        <w:pStyle w:val="ListParagraph"/>
        <w:spacing w:after="0" w:line="276" w:lineRule="auto"/>
        <w:ind w:left="426"/>
        <w:rPr>
          <w:rFonts w:ascii="Arial" w:hAnsi="Arial" w:cs="Arial"/>
          <w:sz w:val="20"/>
          <w:szCs w:val="20"/>
        </w:rPr>
      </w:pPr>
      <w:r w:rsidRPr="00287AEF">
        <w:rPr>
          <w:rFonts w:ascii="Arial" w:hAnsi="Arial" w:cs="Arial"/>
          <w:i/>
          <w:sz w:val="20"/>
          <w:szCs w:val="20"/>
        </w:rPr>
        <w:t xml:space="preserve">This post is classified as having substantial access to children and appointment is subject to </w:t>
      </w:r>
      <w:proofErr w:type="gramStart"/>
      <w:r w:rsidRPr="00287AEF">
        <w:rPr>
          <w:rFonts w:ascii="Arial" w:hAnsi="Arial" w:cs="Arial"/>
          <w:i/>
          <w:sz w:val="20"/>
          <w:szCs w:val="20"/>
        </w:rPr>
        <w:t>an enhanced police</w:t>
      </w:r>
      <w:proofErr w:type="gramEnd"/>
      <w:r w:rsidRPr="00287AEF">
        <w:rPr>
          <w:rFonts w:ascii="Arial" w:hAnsi="Arial" w:cs="Arial"/>
          <w:i/>
          <w:sz w:val="20"/>
          <w:szCs w:val="20"/>
        </w:rPr>
        <w:t xml:space="preserve"> check of previous criminal convictions (DBS). Applicants are required, before appointment to disclose any conviction, caution or binding over including ‘spent convictions’ under the Rehabilitation of Offenders Act 1974 (Exemptions) Order 1975. Non-disclosure may lead to termination of employment. However, disclosure of a criminal background wills not necessary debar from employment – this will depend upon the nature of the offense(s) and when they were recorded.</w:t>
      </w:r>
    </w:p>
    <w:sectPr w:rsidR="00321F4E" w:rsidRPr="00287AEF" w:rsidSect="0015054A">
      <w:footerReference w:type="default" r:id="rId1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5E9CE" w14:textId="77777777" w:rsidR="003B08CC" w:rsidRDefault="003B08CC" w:rsidP="001F0520">
      <w:pPr>
        <w:spacing w:after="0" w:line="240" w:lineRule="auto"/>
      </w:pPr>
      <w:r>
        <w:separator/>
      </w:r>
    </w:p>
  </w:endnote>
  <w:endnote w:type="continuationSeparator" w:id="0">
    <w:p w14:paraId="07A66F9D" w14:textId="77777777" w:rsidR="003B08CC" w:rsidRDefault="003B08CC" w:rsidP="001F0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B2EC6" w14:textId="77777777" w:rsidR="001F0520" w:rsidRDefault="001F0520">
    <w:pPr>
      <w:pStyle w:val="Footer"/>
    </w:pPr>
    <w:r>
      <w:rPr>
        <w:noProof/>
      </w:rPr>
      <w:drawing>
        <wp:anchor distT="0" distB="0" distL="114300" distR="114300" simplePos="0" relativeHeight="251659264" behindDoc="0" locked="0" layoutInCell="1" allowOverlap="1" wp14:anchorId="50ACF6A9" wp14:editId="167F9AE5">
          <wp:simplePos x="0" y="0"/>
          <wp:positionH relativeFrom="column">
            <wp:posOffset>-565150</wp:posOffset>
          </wp:positionH>
          <wp:positionV relativeFrom="paragraph">
            <wp:posOffset>-305435</wp:posOffset>
          </wp:positionV>
          <wp:extent cx="6971972" cy="488950"/>
          <wp:effectExtent l="0" t="0" r="635"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2024.jpg"/>
                  <pic:cNvPicPr/>
                </pic:nvPicPr>
                <pic:blipFill>
                  <a:blip r:embed="rId1">
                    <a:extLst>
                      <a:ext uri="{28A0092B-C50C-407E-A947-70E740481C1C}">
                        <a14:useLocalDpi xmlns:a14="http://schemas.microsoft.com/office/drawing/2010/main" val="0"/>
                      </a:ext>
                    </a:extLst>
                  </a:blip>
                  <a:stretch>
                    <a:fillRect/>
                  </a:stretch>
                </pic:blipFill>
                <pic:spPr>
                  <a:xfrm>
                    <a:off x="0" y="0"/>
                    <a:ext cx="6971972" cy="4889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3EBD9" w14:textId="77777777" w:rsidR="003B08CC" w:rsidRDefault="003B08CC" w:rsidP="001F0520">
      <w:pPr>
        <w:spacing w:after="0" w:line="240" w:lineRule="auto"/>
      </w:pPr>
      <w:r>
        <w:separator/>
      </w:r>
    </w:p>
  </w:footnote>
  <w:footnote w:type="continuationSeparator" w:id="0">
    <w:p w14:paraId="3205ADE7" w14:textId="77777777" w:rsidR="003B08CC" w:rsidRDefault="003B08CC" w:rsidP="001F0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342F"/>
    <w:multiLevelType w:val="multilevel"/>
    <w:tmpl w:val="566E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B6C9B"/>
    <w:multiLevelType w:val="multilevel"/>
    <w:tmpl w:val="A626A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984053"/>
    <w:multiLevelType w:val="multilevel"/>
    <w:tmpl w:val="CD86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89466B"/>
    <w:multiLevelType w:val="hybridMultilevel"/>
    <w:tmpl w:val="50A099B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20"/>
    <w:rsid w:val="0015054A"/>
    <w:rsid w:val="001B1A9E"/>
    <w:rsid w:val="001F0520"/>
    <w:rsid w:val="00287AEF"/>
    <w:rsid w:val="00292E5C"/>
    <w:rsid w:val="00321F4E"/>
    <w:rsid w:val="003B08CC"/>
    <w:rsid w:val="00695D04"/>
    <w:rsid w:val="008F7176"/>
    <w:rsid w:val="00A56393"/>
    <w:rsid w:val="00A80377"/>
    <w:rsid w:val="00A848C8"/>
    <w:rsid w:val="00AC12A4"/>
    <w:rsid w:val="00B06F8E"/>
    <w:rsid w:val="00B34954"/>
    <w:rsid w:val="00D477C3"/>
    <w:rsid w:val="00DB4092"/>
    <w:rsid w:val="00DE3CDD"/>
    <w:rsid w:val="00E1290C"/>
    <w:rsid w:val="00EF7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49E22"/>
  <w15:chartTrackingRefBased/>
  <w15:docId w15:val="{0474EC8A-FEB6-42A2-89BE-AAAD098E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1F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5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520"/>
  </w:style>
  <w:style w:type="paragraph" w:styleId="Footer">
    <w:name w:val="footer"/>
    <w:basedOn w:val="Normal"/>
    <w:link w:val="FooterChar"/>
    <w:uiPriority w:val="99"/>
    <w:unhideWhenUsed/>
    <w:rsid w:val="001F05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520"/>
  </w:style>
  <w:style w:type="character" w:styleId="Strong">
    <w:name w:val="Strong"/>
    <w:basedOn w:val="DefaultParagraphFont"/>
    <w:uiPriority w:val="22"/>
    <w:qFormat/>
    <w:rsid w:val="00321F4E"/>
    <w:rPr>
      <w:b/>
      <w:bCs/>
    </w:rPr>
  </w:style>
  <w:style w:type="character" w:styleId="Hyperlink">
    <w:name w:val="Hyperlink"/>
    <w:basedOn w:val="DefaultParagraphFont"/>
    <w:uiPriority w:val="99"/>
    <w:unhideWhenUsed/>
    <w:rsid w:val="00321F4E"/>
    <w:rPr>
      <w:color w:val="0563C1" w:themeColor="hyperlink"/>
      <w:u w:val="single"/>
    </w:rPr>
  </w:style>
  <w:style w:type="paragraph" w:styleId="ListParagraph">
    <w:name w:val="List Paragraph"/>
    <w:basedOn w:val="Normal"/>
    <w:uiPriority w:val="34"/>
    <w:qFormat/>
    <w:rsid w:val="00321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61b73d6c8fa8f50384489c9a/Teachers__Standards_Dec_2021.pdf"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9BB451E45AB4EB043EF4E2289A119" ma:contentTypeVersion="18" ma:contentTypeDescription="Create a new document." ma:contentTypeScope="" ma:versionID="bc90817ce8d09cb658d1c6ab1cfa95b3">
  <xsd:schema xmlns:xsd="http://www.w3.org/2001/XMLSchema" xmlns:xs="http://www.w3.org/2001/XMLSchema" xmlns:p="http://schemas.microsoft.com/office/2006/metadata/properties" xmlns:ns3="13202019-b5cc-4d21-b450-0cf5757b1c03" xmlns:ns4="0e840e45-9358-4ecf-9f74-089d10d53618" targetNamespace="http://schemas.microsoft.com/office/2006/metadata/properties" ma:root="true" ma:fieldsID="cc08afa3d1f0f8f6b75b1ae16c0eaa1e" ns3:_="" ns4:_="">
    <xsd:import namespace="13202019-b5cc-4d21-b450-0cf5757b1c03"/>
    <xsd:import namespace="0e840e45-9358-4ecf-9f74-089d10d536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02019-b5cc-4d21-b450-0cf5757b1c0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840e45-9358-4ecf-9f74-089d10d536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3202019-b5cc-4d21-b450-0cf5757b1c03" xsi:nil="true"/>
  </documentManagement>
</p:properties>
</file>

<file path=customXml/itemProps1.xml><?xml version="1.0" encoding="utf-8"?>
<ds:datastoreItem xmlns:ds="http://schemas.openxmlformats.org/officeDocument/2006/customXml" ds:itemID="{C4978C1F-35E1-4E9B-81A2-B497696E5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02019-b5cc-4d21-b450-0cf5757b1c03"/>
    <ds:schemaRef ds:uri="0e840e45-9358-4ecf-9f74-089d10d53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E2CEEB-C654-4A0A-8C90-288DF9A234E2}">
  <ds:schemaRefs>
    <ds:schemaRef ds:uri="http://schemas.microsoft.com/sharepoint/v3/contenttype/forms"/>
  </ds:schemaRefs>
</ds:datastoreItem>
</file>

<file path=customXml/itemProps3.xml><?xml version="1.0" encoding="utf-8"?>
<ds:datastoreItem xmlns:ds="http://schemas.openxmlformats.org/officeDocument/2006/customXml" ds:itemID="{8BA0E53C-0AF4-42C4-8E30-711D1F57036A}">
  <ds:schemaRefs>
    <ds:schemaRef ds:uri="http://schemas.microsoft.com/office/2006/metadata/properties"/>
    <ds:schemaRef ds:uri="13202019-b5cc-4d21-b450-0cf5757b1c03"/>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0e840e45-9358-4ecf-9f74-089d10d53618"/>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MFoat</dc:creator>
  <cp:keywords/>
  <dc:description/>
  <cp:lastModifiedBy>SMackenzie</cp:lastModifiedBy>
  <cp:revision>3</cp:revision>
  <cp:lastPrinted>2025-02-13T11:42:00Z</cp:lastPrinted>
  <dcterms:created xsi:type="dcterms:W3CDTF">2025-05-20T08:04:00Z</dcterms:created>
  <dcterms:modified xsi:type="dcterms:W3CDTF">2025-05-20T08:42:00Z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0x010100FA89BB451E45AB4EB043EF4E2289A119</vt:lpwstr>
  </property>
</Properties>
</file>